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4B224" w14:textId="148AABFE" w:rsidR="00E34D85" w:rsidRDefault="009306F9" w:rsidP="00180871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长城小标宋体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26AF003">
                <wp:simplePos x="0" y="0"/>
                <wp:positionH relativeFrom="column">
                  <wp:posOffset>1151255</wp:posOffset>
                </wp:positionH>
                <wp:positionV relativeFrom="paragraph">
                  <wp:posOffset>1898015</wp:posOffset>
                </wp:positionV>
                <wp:extent cx="2760980" cy="396240"/>
                <wp:effectExtent l="0" t="0" r="1270" b="381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AA0B05" w14:textId="35138899" w:rsidR="009306F9" w:rsidRDefault="009306F9" w:rsidP="009306F9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院教字〔2019〕1</w:t>
                            </w:r>
                            <w: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90.65pt;margin-top:149.45pt;width:217.4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" filled="f" stroked="f">
                <v:textbox>
                  <w:txbxContent>
                    <w:p w14:paraId="17AA0B05" w14:textId="35138899" w:rsidR="009306F9" w:rsidRDefault="009306F9" w:rsidP="009306F9">
                      <w:pPr>
                        <w:snapToGrid w:val="0"/>
                        <w:spacing w:line="400" w:lineRule="exact"/>
                        <w:jc w:val="center"/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院教字〔2019〕1</w:t>
                      </w:r>
                      <w:r>
                        <w:rPr>
                          <w:rFonts w:ascii="仿宋" w:eastAsia="仿宋" w:hAnsi="仿宋"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E34D85">
        <w:rPr>
          <w:rFonts w:ascii="长城小标宋体" w:hint="eastAsia"/>
          <w:b/>
          <w:bCs/>
          <w:noProof/>
          <w:sz w:val="44"/>
          <w:szCs w:val="44"/>
        </w:rPr>
        <w:drawing>
          <wp:inline distT="0" distB="0" distL="0" distR="0" wp14:anchorId="7C4D2FF4" wp14:editId="588DA36D">
            <wp:extent cx="5278120" cy="2514600"/>
            <wp:effectExtent l="0" t="0" r="0" b="0"/>
            <wp:docPr id="1" name="图片 1" descr="系部、部门标准名称－出版黑A4－教务处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系部、部门标准名称－出版黑A4－教务处－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47B21" w14:textId="24F36CA3" w:rsidR="00A55926" w:rsidRPr="00E34D85" w:rsidRDefault="00461B32" w:rsidP="00E34D85">
      <w:pPr>
        <w:spacing w:line="360" w:lineRule="auto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E34D85">
        <w:rPr>
          <w:rFonts w:ascii="方正小标宋简体" w:eastAsia="方正小标宋简体" w:hAnsi="黑体" w:cs="黑体" w:hint="eastAsia"/>
          <w:sz w:val="36"/>
          <w:szCs w:val="36"/>
        </w:rPr>
        <w:t>河套学院关于开展教学文件专项检查工作的通知</w:t>
      </w:r>
    </w:p>
    <w:p w14:paraId="4B9729A8" w14:textId="0E506CC1" w:rsidR="00461B32" w:rsidRPr="003B6E97" w:rsidRDefault="00461B32" w:rsidP="00E34D85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bookmarkStart w:id="0" w:name="_Hlk18402577"/>
      <w:r w:rsidRPr="003B6E97">
        <w:rPr>
          <w:rFonts w:ascii="仿宋" w:eastAsia="仿宋" w:hAnsi="仿宋" w:cs="宋体" w:hint="eastAsia"/>
          <w:sz w:val="32"/>
          <w:szCs w:val="32"/>
        </w:rPr>
        <w:t>各</w:t>
      </w:r>
      <w:r w:rsidRPr="003B6E97">
        <w:rPr>
          <w:rFonts w:ascii="仿宋" w:eastAsia="仿宋" w:hAnsi="仿宋" w:cs="宋体" w:hint="eastAsia"/>
          <w:kern w:val="0"/>
          <w:sz w:val="32"/>
          <w:szCs w:val="32"/>
        </w:rPr>
        <w:t>系部：</w:t>
      </w:r>
    </w:p>
    <w:p w14:paraId="13E769EC" w14:textId="61EDF0F2" w:rsidR="00461B32" w:rsidRPr="003B6E97" w:rsidRDefault="00461B32" w:rsidP="00E34D85">
      <w:pPr>
        <w:pStyle w:val="AAA"/>
        <w:ind w:firstLineChars="200" w:firstLine="640"/>
        <w:jc w:val="left"/>
        <w:rPr>
          <w:rFonts w:ascii="仿宋" w:eastAsia="仿宋" w:hAnsi="仿宋" w:cs="宋体"/>
          <w:color w:val="auto"/>
          <w:kern w:val="0"/>
          <w:sz w:val="32"/>
          <w:szCs w:val="32"/>
        </w:rPr>
      </w:pPr>
      <w:r w:rsidRPr="003B6E97">
        <w:rPr>
          <w:rFonts w:ascii="仿宋" w:eastAsia="仿宋" w:hAnsi="仿宋" w:cs="宋体" w:hint="eastAsia"/>
          <w:color w:val="auto"/>
          <w:kern w:val="0"/>
          <w:sz w:val="32"/>
          <w:szCs w:val="32"/>
        </w:rPr>
        <w:t>为进一步加强</w:t>
      </w:r>
      <w:r w:rsidRPr="003B6E97">
        <w:rPr>
          <w:rFonts w:ascii="仿宋" w:eastAsia="仿宋" w:hAnsi="仿宋" w:cs="宋体"/>
          <w:color w:val="auto"/>
          <w:kern w:val="0"/>
          <w:sz w:val="32"/>
          <w:szCs w:val="32"/>
        </w:rPr>
        <w:t>教学</w:t>
      </w:r>
      <w:r w:rsidRPr="003B6E97">
        <w:rPr>
          <w:rFonts w:ascii="仿宋" w:eastAsia="仿宋" w:hAnsi="仿宋" w:cs="宋体" w:hint="eastAsia"/>
          <w:color w:val="auto"/>
          <w:kern w:val="0"/>
          <w:sz w:val="32"/>
          <w:szCs w:val="32"/>
        </w:rPr>
        <w:t>文件的规范性，为本科教学工作合格评估奠定基础，教学督导工作组将开展教学文件专项检查工作，现将相关事宜通知如下：</w:t>
      </w:r>
      <w:bookmarkEnd w:id="0"/>
    </w:p>
    <w:p w14:paraId="28041786" w14:textId="781560C6" w:rsidR="00461B32" w:rsidRPr="003B6E97" w:rsidRDefault="00461B32" w:rsidP="00E34D85">
      <w:pPr>
        <w:pStyle w:val="AAA"/>
        <w:ind w:firstLineChars="200" w:firstLine="640"/>
        <w:jc w:val="left"/>
        <w:rPr>
          <w:rFonts w:ascii="仿宋" w:eastAsia="仿宋" w:hAnsi="仿宋" w:cs="宋体"/>
          <w:color w:val="auto"/>
          <w:kern w:val="0"/>
          <w:sz w:val="32"/>
          <w:szCs w:val="32"/>
        </w:rPr>
      </w:pPr>
      <w:r w:rsidRPr="003B6E97">
        <w:rPr>
          <w:rFonts w:ascii="黑体" w:eastAsia="黑体" w:hAnsi="黑体" w:cs="宋体" w:hint="eastAsia"/>
          <w:color w:val="auto"/>
          <w:sz w:val="32"/>
          <w:szCs w:val="32"/>
        </w:rPr>
        <w:t>一、检查方式及范围</w:t>
      </w:r>
    </w:p>
    <w:p w14:paraId="7D41C2DC" w14:textId="7F5FCD2D" w:rsidR="00461B32" w:rsidRPr="003B6E97" w:rsidRDefault="00461B32" w:rsidP="00E34D85">
      <w:pPr>
        <w:pStyle w:val="AAA"/>
        <w:ind w:firstLineChars="200" w:firstLine="640"/>
        <w:jc w:val="left"/>
        <w:rPr>
          <w:rFonts w:ascii="仿宋" w:eastAsia="仿宋" w:hAnsi="仿宋" w:cs="宋体"/>
          <w:color w:val="auto"/>
          <w:kern w:val="0"/>
          <w:sz w:val="32"/>
          <w:szCs w:val="32"/>
        </w:rPr>
      </w:pPr>
      <w:r w:rsidRPr="003B6E97">
        <w:rPr>
          <w:rFonts w:ascii="仿宋" w:eastAsia="仿宋" w:hAnsi="仿宋" w:cs="宋体" w:hint="eastAsia"/>
          <w:color w:val="auto"/>
          <w:kern w:val="0"/>
          <w:sz w:val="32"/>
          <w:szCs w:val="32"/>
        </w:rPr>
        <w:t>教学督导工作组采取随机抽查方式，从每个系部抽查</w:t>
      </w:r>
      <w:r w:rsidR="009C72CC" w:rsidRPr="003B6E97">
        <w:rPr>
          <w:rFonts w:ascii="仿宋" w:eastAsia="仿宋" w:hAnsi="仿宋" w:cs="宋体" w:hint="eastAsia"/>
          <w:color w:val="auto"/>
          <w:kern w:val="0"/>
          <w:sz w:val="32"/>
          <w:szCs w:val="32"/>
        </w:rPr>
        <w:t>5</w:t>
      </w:r>
      <w:r w:rsidR="009C72CC" w:rsidRPr="003B6E97">
        <w:rPr>
          <w:rFonts w:ascii="仿宋" w:eastAsia="仿宋" w:hAnsi="仿宋" w:cs="宋体"/>
          <w:color w:val="auto"/>
          <w:kern w:val="0"/>
          <w:sz w:val="32"/>
          <w:szCs w:val="32"/>
        </w:rPr>
        <w:t>-1</w:t>
      </w:r>
      <w:r w:rsidR="004B269E" w:rsidRPr="003B6E97">
        <w:rPr>
          <w:rFonts w:ascii="仿宋" w:eastAsia="仿宋" w:hAnsi="仿宋" w:cs="宋体"/>
          <w:color w:val="auto"/>
          <w:kern w:val="0"/>
          <w:sz w:val="32"/>
          <w:szCs w:val="32"/>
        </w:rPr>
        <w:t>1</w:t>
      </w:r>
      <w:r w:rsidRPr="003B6E97">
        <w:rPr>
          <w:rFonts w:ascii="仿宋" w:eastAsia="仿宋" w:hAnsi="仿宋" w:cs="宋体" w:hint="eastAsia"/>
          <w:color w:val="auto"/>
          <w:kern w:val="0"/>
          <w:sz w:val="32"/>
          <w:szCs w:val="32"/>
        </w:rPr>
        <w:t>门课程的教学文件及相关支撑材料，抽查范围为2</w:t>
      </w:r>
      <w:r w:rsidRPr="003B6E97">
        <w:rPr>
          <w:rFonts w:ascii="仿宋" w:eastAsia="仿宋" w:hAnsi="仿宋" w:cs="宋体"/>
          <w:color w:val="auto"/>
          <w:kern w:val="0"/>
          <w:sz w:val="32"/>
          <w:szCs w:val="32"/>
        </w:rPr>
        <w:t>018-2019</w:t>
      </w:r>
      <w:r w:rsidRPr="003B6E97">
        <w:rPr>
          <w:rFonts w:ascii="仿宋" w:eastAsia="仿宋" w:hAnsi="仿宋" w:cs="宋体" w:hint="eastAsia"/>
          <w:color w:val="auto"/>
          <w:kern w:val="0"/>
          <w:sz w:val="32"/>
          <w:szCs w:val="32"/>
        </w:rPr>
        <w:t>学年第二学期的课程。</w:t>
      </w:r>
    </w:p>
    <w:p w14:paraId="5EC8A7D2" w14:textId="6219B962" w:rsidR="00461B32" w:rsidRPr="003B6E97" w:rsidRDefault="00461B32" w:rsidP="00180871">
      <w:pPr>
        <w:adjustRightInd w:val="0"/>
        <w:snapToGrid w:val="0"/>
        <w:spacing w:line="360" w:lineRule="auto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3B6E97">
        <w:rPr>
          <w:rFonts w:ascii="黑体" w:eastAsia="黑体" w:hAnsi="黑体" w:cs="宋体" w:hint="eastAsia"/>
          <w:sz w:val="32"/>
          <w:szCs w:val="32"/>
        </w:rPr>
        <w:t>二、检查内容</w:t>
      </w:r>
    </w:p>
    <w:p w14:paraId="5C4AC622" w14:textId="77777777" w:rsidR="00461B32" w:rsidRPr="003B6E97" w:rsidRDefault="00461B32" w:rsidP="00180871">
      <w:pPr>
        <w:pStyle w:val="AAA"/>
        <w:ind w:firstLineChars="200" w:firstLine="640"/>
        <w:jc w:val="left"/>
        <w:rPr>
          <w:rFonts w:ascii="仿宋" w:eastAsia="仿宋" w:hAnsi="仿宋" w:cs="宋体"/>
          <w:color w:val="auto"/>
          <w:kern w:val="0"/>
          <w:sz w:val="32"/>
          <w:szCs w:val="32"/>
        </w:rPr>
      </w:pPr>
      <w:r w:rsidRPr="003B6E97">
        <w:rPr>
          <w:rFonts w:ascii="仿宋" w:eastAsia="仿宋" w:hAnsi="仿宋" w:cs="宋体" w:hint="eastAsia"/>
          <w:color w:val="auto"/>
          <w:kern w:val="0"/>
          <w:sz w:val="32"/>
          <w:szCs w:val="32"/>
        </w:rPr>
        <w:t>（一）教学大纲。重点检查课程教学大纲编写、审核等情况。</w:t>
      </w:r>
    </w:p>
    <w:p w14:paraId="647E86A0" w14:textId="77777777" w:rsidR="00461B32" w:rsidRPr="003B6E97" w:rsidRDefault="00461B32" w:rsidP="0018087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B6E97">
        <w:rPr>
          <w:rFonts w:ascii="仿宋" w:eastAsia="仿宋" w:hAnsi="仿宋" w:cs="宋体" w:hint="eastAsia"/>
          <w:kern w:val="0"/>
          <w:sz w:val="32"/>
          <w:szCs w:val="32"/>
        </w:rPr>
        <w:t>（二）授课计划。重点检查授课计划填写完整、规范，教学方法、手段与教案吻合情况，教学时数、教学进度与教学大纲学时的吻合情况</w:t>
      </w:r>
    </w:p>
    <w:p w14:paraId="64FF8DCD" w14:textId="74401776" w:rsidR="00461B32" w:rsidRPr="003B6E97" w:rsidRDefault="00461B32" w:rsidP="00180871">
      <w:pPr>
        <w:pStyle w:val="AAA"/>
        <w:ind w:firstLineChars="200" w:firstLine="640"/>
        <w:jc w:val="left"/>
        <w:rPr>
          <w:rFonts w:ascii="仿宋" w:eastAsia="仿宋" w:hAnsi="仿宋" w:cs="宋体"/>
          <w:color w:val="auto"/>
          <w:kern w:val="0"/>
          <w:sz w:val="32"/>
          <w:szCs w:val="32"/>
        </w:rPr>
      </w:pPr>
      <w:r w:rsidRPr="003B6E97">
        <w:rPr>
          <w:rFonts w:ascii="仿宋" w:eastAsia="仿宋" w:hAnsi="仿宋" w:cs="宋体" w:hint="eastAsia"/>
          <w:color w:val="auto"/>
          <w:kern w:val="0"/>
          <w:sz w:val="32"/>
          <w:szCs w:val="32"/>
        </w:rPr>
        <w:lastRenderedPageBreak/>
        <w:t>（三）教室日志。重点检查课程实际的教学内容、课时数、教学进度与授课计划、教学大纲的符合情况，教室日志填写规范情况等。</w:t>
      </w:r>
    </w:p>
    <w:p w14:paraId="3AEFDDF8" w14:textId="3D57F5E4" w:rsidR="00461B32" w:rsidRPr="003B6E97" w:rsidRDefault="00461B32" w:rsidP="00180871">
      <w:pPr>
        <w:pStyle w:val="AAA"/>
        <w:ind w:firstLineChars="200" w:firstLine="640"/>
        <w:jc w:val="left"/>
        <w:rPr>
          <w:rFonts w:ascii="仿宋" w:eastAsia="仿宋" w:hAnsi="仿宋" w:cs="宋体"/>
          <w:color w:val="auto"/>
          <w:kern w:val="0"/>
          <w:sz w:val="32"/>
          <w:szCs w:val="32"/>
        </w:rPr>
      </w:pPr>
      <w:r w:rsidRPr="003B6E97">
        <w:rPr>
          <w:rFonts w:ascii="仿宋" w:eastAsia="仿宋" w:hAnsi="仿宋" w:cs="宋体" w:hint="eastAsia"/>
          <w:color w:val="auto"/>
          <w:kern w:val="0"/>
          <w:sz w:val="32"/>
          <w:szCs w:val="32"/>
        </w:rPr>
        <w:t>（四）教学过程评价。重点检查课程教学过程考核实施细则制定，学生学习过程考核支撑材料规范等情况。</w:t>
      </w:r>
    </w:p>
    <w:p w14:paraId="31D6BD0D" w14:textId="55D25468" w:rsidR="00461B32" w:rsidRPr="003B6E97" w:rsidRDefault="00461B32" w:rsidP="00180871">
      <w:pPr>
        <w:pStyle w:val="AAA"/>
        <w:ind w:firstLineChars="200" w:firstLine="640"/>
        <w:jc w:val="left"/>
        <w:rPr>
          <w:rFonts w:ascii="仿宋" w:eastAsia="仿宋" w:hAnsi="仿宋" w:cs="宋体"/>
          <w:color w:val="auto"/>
          <w:kern w:val="0"/>
          <w:sz w:val="32"/>
          <w:szCs w:val="32"/>
        </w:rPr>
      </w:pPr>
      <w:r w:rsidRPr="003B6E97">
        <w:rPr>
          <w:rFonts w:ascii="仿宋" w:eastAsia="仿宋" w:hAnsi="仿宋" w:cs="宋体" w:hint="eastAsia"/>
          <w:color w:val="auto"/>
          <w:kern w:val="0"/>
          <w:sz w:val="32"/>
          <w:szCs w:val="32"/>
        </w:rPr>
        <w:t>1</w:t>
      </w:r>
      <w:r w:rsidRPr="003B6E97">
        <w:rPr>
          <w:rFonts w:ascii="仿宋" w:eastAsia="仿宋" w:hAnsi="仿宋" w:cs="宋体"/>
          <w:color w:val="auto"/>
          <w:kern w:val="0"/>
          <w:sz w:val="32"/>
          <w:szCs w:val="32"/>
        </w:rPr>
        <w:t>.</w:t>
      </w:r>
      <w:r w:rsidRPr="003B6E97">
        <w:rPr>
          <w:rFonts w:ascii="仿宋" w:eastAsia="仿宋" w:hAnsi="仿宋" w:cs="宋体" w:hint="eastAsia"/>
          <w:color w:val="auto"/>
          <w:kern w:val="0"/>
          <w:sz w:val="32"/>
          <w:szCs w:val="32"/>
        </w:rPr>
        <w:t>重点检查教案封面首页填写完整、规范，及时进行教学小结。</w:t>
      </w:r>
    </w:p>
    <w:p w14:paraId="0FE9BEAB" w14:textId="11B4B88C" w:rsidR="00461B32" w:rsidRPr="003B6E97" w:rsidRDefault="00461B32" w:rsidP="0018087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3B6E97">
        <w:rPr>
          <w:rFonts w:ascii="仿宋" w:eastAsia="仿宋" w:hAnsi="仿宋" w:hint="eastAsia"/>
          <w:bCs/>
          <w:sz w:val="32"/>
          <w:szCs w:val="32"/>
        </w:rPr>
        <w:t>2</w:t>
      </w:r>
      <w:r w:rsidRPr="003B6E97">
        <w:rPr>
          <w:rFonts w:ascii="仿宋" w:eastAsia="仿宋" w:hAnsi="仿宋"/>
          <w:bCs/>
          <w:sz w:val="32"/>
          <w:szCs w:val="32"/>
        </w:rPr>
        <w:t>.</w:t>
      </w:r>
      <w:r w:rsidRPr="003B6E97">
        <w:rPr>
          <w:rFonts w:ascii="仿宋" w:eastAsia="仿宋" w:hAnsi="仿宋" w:hint="eastAsia"/>
          <w:bCs/>
          <w:sz w:val="32"/>
          <w:szCs w:val="32"/>
        </w:rPr>
        <w:t>教学内容符合教学大纲要求，对教材的知识结构、体系把握准确、全面。内容充实，切合学生实际，能反映本学科和相关学科的新成果、新进展，更新及时，能够理论联系实际。</w:t>
      </w:r>
    </w:p>
    <w:p w14:paraId="5C9CD503" w14:textId="77777777" w:rsidR="00461B32" w:rsidRPr="003B6E97" w:rsidRDefault="00461B32" w:rsidP="0018087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B6E97">
        <w:rPr>
          <w:rFonts w:ascii="仿宋" w:eastAsia="仿宋" w:hAnsi="仿宋" w:hint="eastAsia"/>
          <w:sz w:val="32"/>
          <w:szCs w:val="32"/>
        </w:rPr>
        <w:t>3</w:t>
      </w:r>
      <w:r w:rsidRPr="003B6E97">
        <w:rPr>
          <w:rFonts w:ascii="仿宋" w:eastAsia="仿宋" w:hAnsi="仿宋"/>
          <w:sz w:val="32"/>
          <w:szCs w:val="32"/>
        </w:rPr>
        <w:t>.</w:t>
      </w:r>
      <w:r w:rsidRPr="003B6E97">
        <w:rPr>
          <w:rFonts w:ascii="仿宋" w:eastAsia="仿宋" w:hAnsi="仿宋" w:hint="eastAsia"/>
          <w:sz w:val="32"/>
          <w:szCs w:val="32"/>
        </w:rPr>
        <w:t>根据不同的教学内容、课程类型和学生实际情况进行教学过程设计。</w:t>
      </w:r>
    </w:p>
    <w:p w14:paraId="07A4BA85" w14:textId="77777777" w:rsidR="00461B32" w:rsidRPr="003B6E97" w:rsidRDefault="00461B32" w:rsidP="0018087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B6E97">
        <w:rPr>
          <w:rFonts w:ascii="仿宋" w:eastAsia="仿宋" w:hAnsi="仿宋" w:hint="eastAsia"/>
          <w:sz w:val="32"/>
          <w:szCs w:val="32"/>
        </w:rPr>
        <w:t>4</w:t>
      </w:r>
      <w:r w:rsidRPr="003B6E97">
        <w:rPr>
          <w:rFonts w:ascii="仿宋" w:eastAsia="仿宋" w:hAnsi="仿宋"/>
          <w:sz w:val="32"/>
          <w:szCs w:val="32"/>
        </w:rPr>
        <w:t>.</w:t>
      </w:r>
      <w:r w:rsidRPr="003B6E97">
        <w:rPr>
          <w:rFonts w:ascii="仿宋" w:eastAsia="仿宋" w:hAnsi="仿宋" w:hint="eastAsia"/>
          <w:sz w:val="32"/>
          <w:szCs w:val="32"/>
        </w:rPr>
        <w:t>教学目标全面、准确、具体，符合教学大纲要求。教学重点、难点明确，突出教学重点，突破教学难点。</w:t>
      </w:r>
    </w:p>
    <w:p w14:paraId="55943F68" w14:textId="77777777" w:rsidR="00461B32" w:rsidRPr="003B6E97" w:rsidRDefault="00461B32" w:rsidP="0018087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B6E97">
        <w:rPr>
          <w:rFonts w:ascii="仿宋" w:eastAsia="仿宋" w:hAnsi="仿宋" w:hint="eastAsia"/>
          <w:sz w:val="32"/>
          <w:szCs w:val="32"/>
        </w:rPr>
        <w:t>5</w:t>
      </w:r>
      <w:r w:rsidRPr="003B6E97">
        <w:rPr>
          <w:rFonts w:ascii="仿宋" w:eastAsia="仿宋" w:hAnsi="仿宋"/>
          <w:sz w:val="32"/>
          <w:szCs w:val="32"/>
        </w:rPr>
        <w:t>.</w:t>
      </w:r>
      <w:r w:rsidRPr="003B6E97">
        <w:rPr>
          <w:rFonts w:ascii="仿宋" w:eastAsia="仿宋" w:hAnsi="仿宋" w:hint="eastAsia"/>
          <w:sz w:val="32"/>
          <w:szCs w:val="32"/>
        </w:rPr>
        <w:t>与教学内容、学科特点和学生实际相符合，选择合理，灵活运用多种教学方法，因材施教。</w:t>
      </w:r>
    </w:p>
    <w:p w14:paraId="529E98EC" w14:textId="77777777" w:rsidR="00461B32" w:rsidRPr="003B6E97" w:rsidRDefault="00461B32" w:rsidP="0018087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B6E97">
        <w:rPr>
          <w:rFonts w:ascii="仿宋" w:eastAsia="仿宋" w:hAnsi="仿宋" w:hint="eastAsia"/>
          <w:sz w:val="32"/>
          <w:szCs w:val="32"/>
        </w:rPr>
        <w:t>三、工作安排及要求</w:t>
      </w:r>
    </w:p>
    <w:p w14:paraId="295D792A" w14:textId="19E9B693" w:rsidR="00461B32" w:rsidRPr="003B6E97" w:rsidRDefault="00461B32" w:rsidP="0018087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B6E97">
        <w:rPr>
          <w:rFonts w:ascii="仿宋" w:eastAsia="仿宋" w:hAnsi="仿宋" w:hint="eastAsia"/>
          <w:sz w:val="32"/>
          <w:szCs w:val="32"/>
        </w:rPr>
        <w:t>1.201</w:t>
      </w:r>
      <w:r w:rsidRPr="003B6E97">
        <w:rPr>
          <w:rFonts w:ascii="仿宋" w:eastAsia="仿宋" w:hAnsi="仿宋"/>
          <w:sz w:val="32"/>
          <w:szCs w:val="32"/>
        </w:rPr>
        <w:t>9</w:t>
      </w:r>
      <w:r w:rsidRPr="003B6E97">
        <w:rPr>
          <w:rFonts w:ascii="仿宋" w:eastAsia="仿宋" w:hAnsi="仿宋" w:hint="eastAsia"/>
          <w:sz w:val="32"/>
          <w:szCs w:val="32"/>
        </w:rPr>
        <w:t>年9月</w:t>
      </w:r>
      <w:r w:rsidR="00170FE0">
        <w:rPr>
          <w:rFonts w:ascii="仿宋" w:eastAsia="仿宋" w:hAnsi="仿宋"/>
          <w:sz w:val="32"/>
          <w:szCs w:val="32"/>
        </w:rPr>
        <w:t>4</w:t>
      </w:r>
      <w:r w:rsidRPr="003B6E97">
        <w:rPr>
          <w:rFonts w:ascii="仿宋" w:eastAsia="仿宋" w:hAnsi="仿宋" w:hint="eastAsia"/>
          <w:sz w:val="32"/>
          <w:szCs w:val="32"/>
        </w:rPr>
        <w:t>日</w:t>
      </w:r>
      <w:r w:rsidR="00170FE0">
        <w:rPr>
          <w:rFonts w:ascii="仿宋" w:eastAsia="仿宋" w:hAnsi="仿宋" w:hint="eastAsia"/>
          <w:sz w:val="32"/>
          <w:szCs w:val="32"/>
        </w:rPr>
        <w:t>上午1</w:t>
      </w:r>
      <w:r w:rsidR="00170FE0">
        <w:rPr>
          <w:rFonts w:ascii="仿宋" w:eastAsia="仿宋" w:hAnsi="仿宋"/>
          <w:sz w:val="32"/>
          <w:szCs w:val="32"/>
        </w:rPr>
        <w:t>0</w:t>
      </w:r>
      <w:r w:rsidR="00170FE0">
        <w:rPr>
          <w:rFonts w:ascii="仿宋" w:eastAsia="仿宋" w:hAnsi="仿宋" w:hint="eastAsia"/>
          <w:sz w:val="32"/>
          <w:szCs w:val="32"/>
        </w:rPr>
        <w:t>点</w:t>
      </w:r>
      <w:r w:rsidRPr="003B6E97">
        <w:rPr>
          <w:rFonts w:ascii="仿宋" w:eastAsia="仿宋" w:hAnsi="仿宋" w:cs="Times New Roman" w:hint="eastAsia"/>
          <w:sz w:val="32"/>
          <w:szCs w:val="32"/>
        </w:rPr>
        <w:t>之前，各系部将</w:t>
      </w:r>
      <w:bookmarkStart w:id="1" w:name="_GoBack"/>
      <w:bookmarkEnd w:id="1"/>
      <w:r w:rsidRPr="003B6E97">
        <w:rPr>
          <w:rFonts w:ascii="仿宋" w:eastAsia="仿宋" w:hAnsi="仿宋" w:cs="Times New Roman" w:hint="eastAsia"/>
          <w:sz w:val="32"/>
          <w:szCs w:val="32"/>
        </w:rPr>
        <w:t>抽查课程的教学大纲、教材、教案、授课计划、教学过程评价表、教室日志</w:t>
      </w:r>
      <w:r w:rsidR="00180871" w:rsidRPr="003B6E97">
        <w:rPr>
          <w:rFonts w:ascii="仿宋" w:eastAsia="仿宋" w:hAnsi="仿宋" w:cs="Times New Roman" w:hint="eastAsia"/>
          <w:sz w:val="32"/>
          <w:szCs w:val="32"/>
        </w:rPr>
        <w:t>、</w:t>
      </w:r>
      <w:r w:rsidRPr="003B6E97">
        <w:rPr>
          <w:rFonts w:ascii="仿宋" w:eastAsia="仿宋" w:hAnsi="仿宋" w:cs="Times New Roman" w:hint="eastAsia"/>
          <w:sz w:val="32"/>
          <w:szCs w:val="32"/>
        </w:rPr>
        <w:t>教学过程考核实施细则及与细则考核形式配套的支撑材料</w:t>
      </w:r>
      <w:r w:rsidR="00180871" w:rsidRPr="003B6E97">
        <w:rPr>
          <w:rFonts w:ascii="仿宋" w:eastAsia="仿宋" w:hAnsi="仿宋" w:cs="Times New Roman" w:hint="eastAsia"/>
          <w:sz w:val="32"/>
          <w:szCs w:val="32"/>
        </w:rPr>
        <w:t>（每类支撑材料各两份）</w:t>
      </w:r>
      <w:r w:rsidRPr="003B6E97">
        <w:rPr>
          <w:rFonts w:ascii="仿宋" w:eastAsia="仿宋" w:hAnsi="仿宋" w:cs="Times New Roman" w:hint="eastAsia"/>
          <w:sz w:val="32"/>
          <w:szCs w:val="32"/>
        </w:rPr>
        <w:t>交到教务处C203办公</w:t>
      </w:r>
      <w:r w:rsidRPr="003B6E97">
        <w:rPr>
          <w:rFonts w:ascii="仿宋" w:eastAsia="仿宋" w:hAnsi="仿宋" w:cs="Times New Roman" w:hint="eastAsia"/>
          <w:sz w:val="32"/>
          <w:szCs w:val="32"/>
        </w:rPr>
        <w:lastRenderedPageBreak/>
        <w:t>室，联系电话：8915578。（具体内容见附件）</w:t>
      </w:r>
    </w:p>
    <w:p w14:paraId="01FE1B86" w14:textId="77777777" w:rsidR="00461B32" w:rsidRPr="003B6E97" w:rsidRDefault="00461B32" w:rsidP="0018087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B6E97">
        <w:rPr>
          <w:rFonts w:ascii="仿宋" w:eastAsia="仿宋" w:hAnsi="仿宋" w:cs="Times New Roman" w:hint="eastAsia"/>
          <w:sz w:val="32"/>
          <w:szCs w:val="32"/>
        </w:rPr>
        <w:t>2.教学督导工作组将检查意见报送至教学督导工作办公室，教学督导工作办公室将检查结果反馈至各系部。</w:t>
      </w:r>
    </w:p>
    <w:p w14:paraId="5D18806A" w14:textId="326338DC" w:rsidR="00461B32" w:rsidRPr="003B6E97" w:rsidRDefault="00461B32" w:rsidP="00180871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B6E97">
        <w:rPr>
          <w:rFonts w:ascii="仿宋" w:eastAsia="仿宋" w:hAnsi="仿宋" w:hint="eastAsia"/>
          <w:sz w:val="32"/>
          <w:szCs w:val="32"/>
        </w:rPr>
        <w:t>3.各系部应高度重视本次教学文件专项检查工作，积极配合教学督导工作组开展工作。</w:t>
      </w:r>
    </w:p>
    <w:p w14:paraId="51526E26" w14:textId="77777777" w:rsidR="003B6E97" w:rsidRDefault="003B6E97" w:rsidP="00E34D85">
      <w:pPr>
        <w:spacing w:line="360" w:lineRule="exact"/>
        <w:jc w:val="right"/>
        <w:rPr>
          <w:rFonts w:ascii="仿宋" w:eastAsia="仿宋" w:hAnsi="仿宋" w:cs="宋体"/>
          <w:sz w:val="32"/>
          <w:szCs w:val="32"/>
        </w:rPr>
      </w:pPr>
    </w:p>
    <w:p w14:paraId="7B04AAFF" w14:textId="362F205C" w:rsidR="003B6E97" w:rsidRDefault="003B6E97" w:rsidP="00E34D85">
      <w:pPr>
        <w:spacing w:line="360" w:lineRule="exact"/>
        <w:jc w:val="right"/>
        <w:rPr>
          <w:rFonts w:ascii="仿宋" w:eastAsia="仿宋" w:hAnsi="仿宋" w:cs="宋体"/>
          <w:sz w:val="32"/>
          <w:szCs w:val="32"/>
        </w:rPr>
      </w:pPr>
    </w:p>
    <w:p w14:paraId="48F92DFB" w14:textId="1A65D7BE" w:rsidR="003B6E97" w:rsidRDefault="003B6E97" w:rsidP="00E34D85">
      <w:pPr>
        <w:spacing w:line="360" w:lineRule="exact"/>
        <w:jc w:val="right"/>
        <w:rPr>
          <w:rFonts w:ascii="仿宋" w:eastAsia="仿宋" w:hAnsi="仿宋" w:cs="宋体"/>
          <w:sz w:val="32"/>
          <w:szCs w:val="32"/>
        </w:rPr>
      </w:pPr>
    </w:p>
    <w:p w14:paraId="50125A88" w14:textId="6B27EA52" w:rsidR="003B6E97" w:rsidRDefault="003B6E97" w:rsidP="00E34D85">
      <w:pPr>
        <w:spacing w:line="360" w:lineRule="exact"/>
        <w:jc w:val="right"/>
        <w:rPr>
          <w:rFonts w:ascii="仿宋" w:eastAsia="仿宋" w:hAnsi="仿宋" w:cs="宋体"/>
          <w:sz w:val="32"/>
          <w:szCs w:val="32"/>
        </w:rPr>
      </w:pPr>
    </w:p>
    <w:p w14:paraId="75554099" w14:textId="629C34AD" w:rsidR="003B6E97" w:rsidRDefault="003B6E97" w:rsidP="00E34D85">
      <w:pPr>
        <w:spacing w:line="360" w:lineRule="exact"/>
        <w:jc w:val="right"/>
        <w:rPr>
          <w:rFonts w:ascii="仿宋" w:eastAsia="仿宋" w:hAnsi="仿宋" w:cs="宋体"/>
          <w:sz w:val="32"/>
          <w:szCs w:val="32"/>
        </w:rPr>
      </w:pPr>
    </w:p>
    <w:p w14:paraId="1D9DBDDF" w14:textId="4789D280" w:rsidR="003B6E97" w:rsidRDefault="003B6E97" w:rsidP="00E34D85">
      <w:pPr>
        <w:spacing w:line="360" w:lineRule="exact"/>
        <w:jc w:val="right"/>
        <w:rPr>
          <w:rFonts w:ascii="仿宋" w:eastAsia="仿宋" w:hAnsi="仿宋" w:cs="宋体"/>
          <w:sz w:val="32"/>
          <w:szCs w:val="32"/>
        </w:rPr>
      </w:pPr>
    </w:p>
    <w:p w14:paraId="0D5D6513" w14:textId="77777777" w:rsidR="003B6E97" w:rsidRDefault="003B6E97" w:rsidP="00E34D85">
      <w:pPr>
        <w:spacing w:line="360" w:lineRule="exact"/>
        <w:jc w:val="right"/>
        <w:rPr>
          <w:rFonts w:ascii="仿宋" w:eastAsia="仿宋" w:hAnsi="仿宋" w:cs="宋体"/>
          <w:sz w:val="32"/>
          <w:szCs w:val="32"/>
        </w:rPr>
      </w:pPr>
    </w:p>
    <w:p w14:paraId="71736A67" w14:textId="77777777" w:rsidR="003B6E97" w:rsidRDefault="003B6E97" w:rsidP="00E34D85">
      <w:pPr>
        <w:spacing w:line="360" w:lineRule="exact"/>
        <w:jc w:val="right"/>
        <w:rPr>
          <w:rFonts w:ascii="仿宋" w:eastAsia="仿宋" w:hAnsi="仿宋" w:cs="宋体"/>
          <w:sz w:val="32"/>
          <w:szCs w:val="32"/>
        </w:rPr>
      </w:pPr>
    </w:p>
    <w:p w14:paraId="02858CFE" w14:textId="7D20E162" w:rsidR="00E34D85" w:rsidRDefault="00E34D85" w:rsidP="00E34D85">
      <w:pPr>
        <w:spacing w:line="360" w:lineRule="exact"/>
        <w:jc w:val="righ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2019年8月27日</w:t>
      </w:r>
    </w:p>
    <w:p w14:paraId="26EEEED7" w14:textId="148CCBAD" w:rsidR="003B6E97" w:rsidRDefault="003B6E97" w:rsidP="003B6E97">
      <w:pPr>
        <w:spacing w:line="560" w:lineRule="exact"/>
        <w:jc w:val="center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EB3AB" wp14:editId="332B05DD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590540" cy="0"/>
                <wp:effectExtent l="9525" t="13970" r="10160" b="508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0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EB09C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85pt" to="440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"/>
            </w:pict>
          </mc:Fallback>
        </mc:AlternateContent>
      </w:r>
    </w:p>
    <w:p w14:paraId="374D6ACC" w14:textId="7BBDA9FC" w:rsidR="003B6E97" w:rsidRDefault="003B6E97" w:rsidP="003B6E97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河套学院教务处                  </w:t>
      </w:r>
      <w:r>
        <w:rPr>
          <w:rFonts w:ascii="仿宋" w:eastAsia="仿宋" w:hAnsi="仿宋" w:cs="宋体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sz w:val="32"/>
          <w:szCs w:val="32"/>
        </w:rPr>
        <w:t>2019年</w:t>
      </w:r>
      <w:r>
        <w:rPr>
          <w:rFonts w:ascii="仿宋" w:eastAsia="仿宋" w:hAnsi="仿宋" w:cs="宋体"/>
          <w:sz w:val="32"/>
          <w:szCs w:val="32"/>
        </w:rPr>
        <w:t>9</w:t>
      </w:r>
      <w:r>
        <w:rPr>
          <w:rFonts w:ascii="仿宋" w:eastAsia="仿宋" w:hAnsi="仿宋" w:cs="宋体" w:hint="eastAsia"/>
          <w:sz w:val="32"/>
          <w:szCs w:val="32"/>
        </w:rPr>
        <w:t>月</w:t>
      </w:r>
      <w:r>
        <w:rPr>
          <w:rFonts w:ascii="仿宋" w:eastAsia="仿宋" w:hAnsi="仿宋" w:cs="宋体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日印发</w:t>
      </w:r>
    </w:p>
    <w:p w14:paraId="3006F2E5" w14:textId="2C7A4445" w:rsidR="003B6E97" w:rsidRDefault="003B6E97" w:rsidP="003B6E9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F939F" wp14:editId="7C6E3F2B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657215" cy="0"/>
                <wp:effectExtent l="9525" t="6350" r="10160" b="127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84E8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45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"/>
            </w:pict>
          </mc:Fallback>
        </mc:AlternateContent>
      </w:r>
      <w:r>
        <w:rPr>
          <w:rFonts w:ascii="仿宋" w:eastAsia="仿宋" w:hAnsi="仿宋" w:cs="宋体" w:hint="eastAsia"/>
          <w:sz w:val="32"/>
          <w:szCs w:val="32"/>
        </w:rPr>
        <w:t xml:space="preserve">                                            共印2份</w:t>
      </w:r>
    </w:p>
    <w:p w14:paraId="23891FCC" w14:textId="5DEC3AE4" w:rsidR="0010121D" w:rsidRDefault="0010121D" w:rsidP="00180871">
      <w:pPr>
        <w:adjustRightInd w:val="0"/>
        <w:snapToGrid w:val="0"/>
        <w:spacing w:line="360" w:lineRule="auto"/>
        <w:ind w:firstLineChars="200" w:firstLine="640"/>
        <w:jc w:val="left"/>
        <w:rPr>
          <w:rFonts w:ascii="方正小标宋简体" w:eastAsia="方正小标宋简体" w:hAnsi="黑体" w:cs="黑体"/>
          <w:sz w:val="32"/>
          <w:szCs w:val="32"/>
        </w:rPr>
      </w:pPr>
    </w:p>
    <w:p w14:paraId="4A9C3370" w14:textId="77777777" w:rsidR="003B6E97" w:rsidRPr="00180871" w:rsidRDefault="003B6E97" w:rsidP="00180871">
      <w:pPr>
        <w:adjustRightInd w:val="0"/>
        <w:snapToGrid w:val="0"/>
        <w:spacing w:line="360" w:lineRule="auto"/>
        <w:ind w:firstLineChars="200" w:firstLine="640"/>
        <w:jc w:val="left"/>
        <w:rPr>
          <w:rFonts w:ascii="方正小标宋简体" w:eastAsia="方正小标宋简体" w:hAnsi="黑体" w:cs="黑体"/>
          <w:sz w:val="32"/>
          <w:szCs w:val="32"/>
        </w:rPr>
      </w:pPr>
    </w:p>
    <w:p w14:paraId="2D434A86" w14:textId="098EB972" w:rsidR="0010121D" w:rsidRPr="00180871" w:rsidRDefault="0010121D" w:rsidP="00180871">
      <w:pPr>
        <w:adjustRightInd w:val="0"/>
        <w:snapToGrid w:val="0"/>
        <w:spacing w:line="360" w:lineRule="auto"/>
        <w:ind w:firstLineChars="200" w:firstLine="640"/>
        <w:jc w:val="left"/>
        <w:rPr>
          <w:rFonts w:ascii="方正小标宋简体" w:eastAsia="方正小标宋简体" w:hAnsi="黑体" w:cs="黑体"/>
          <w:sz w:val="32"/>
          <w:szCs w:val="32"/>
        </w:rPr>
      </w:pPr>
    </w:p>
    <w:p w14:paraId="436CF7D2" w14:textId="466C0FFA" w:rsidR="0010121D" w:rsidRPr="00180871" w:rsidRDefault="0010121D" w:rsidP="00180871">
      <w:pPr>
        <w:adjustRightInd w:val="0"/>
        <w:snapToGrid w:val="0"/>
        <w:spacing w:line="360" w:lineRule="auto"/>
        <w:ind w:firstLineChars="200" w:firstLine="640"/>
        <w:jc w:val="left"/>
        <w:rPr>
          <w:rFonts w:ascii="方正小标宋简体" w:eastAsia="方正小标宋简体" w:hAnsi="黑体" w:cs="黑体"/>
          <w:sz w:val="32"/>
          <w:szCs w:val="32"/>
        </w:rPr>
      </w:pPr>
    </w:p>
    <w:p w14:paraId="3AADB7BF" w14:textId="356EF0A1" w:rsidR="0010121D" w:rsidRPr="00180871" w:rsidRDefault="0010121D" w:rsidP="00180871">
      <w:pPr>
        <w:adjustRightInd w:val="0"/>
        <w:snapToGrid w:val="0"/>
        <w:spacing w:line="360" w:lineRule="auto"/>
        <w:ind w:firstLineChars="200" w:firstLine="640"/>
        <w:jc w:val="left"/>
        <w:rPr>
          <w:rFonts w:ascii="方正小标宋简体" w:eastAsia="方正小标宋简体" w:hAnsi="黑体" w:cs="黑体"/>
          <w:sz w:val="32"/>
          <w:szCs w:val="32"/>
        </w:rPr>
      </w:pPr>
    </w:p>
    <w:p w14:paraId="7C122CF2" w14:textId="605345A9" w:rsidR="0010121D" w:rsidRPr="00180871" w:rsidRDefault="0010121D" w:rsidP="00180871">
      <w:pPr>
        <w:adjustRightInd w:val="0"/>
        <w:snapToGrid w:val="0"/>
        <w:spacing w:line="360" w:lineRule="auto"/>
        <w:ind w:firstLineChars="200" w:firstLine="640"/>
        <w:jc w:val="left"/>
        <w:rPr>
          <w:rFonts w:ascii="方正小标宋简体" w:eastAsia="方正小标宋简体" w:hAnsi="黑体" w:cs="黑体"/>
          <w:sz w:val="32"/>
          <w:szCs w:val="32"/>
        </w:rPr>
      </w:pPr>
    </w:p>
    <w:p w14:paraId="75A44712" w14:textId="3A478635" w:rsidR="0010121D" w:rsidRPr="00180871" w:rsidRDefault="0010121D" w:rsidP="00180871">
      <w:pPr>
        <w:adjustRightInd w:val="0"/>
        <w:snapToGrid w:val="0"/>
        <w:spacing w:line="360" w:lineRule="auto"/>
        <w:ind w:firstLineChars="200" w:firstLine="640"/>
        <w:jc w:val="left"/>
        <w:rPr>
          <w:rFonts w:ascii="方正小标宋简体" w:eastAsia="方正小标宋简体" w:hAnsi="黑体" w:cs="黑体"/>
          <w:sz w:val="32"/>
          <w:szCs w:val="32"/>
        </w:rPr>
      </w:pPr>
    </w:p>
    <w:p w14:paraId="64F48514" w14:textId="13A24AB4" w:rsidR="0010121D" w:rsidRPr="00180871" w:rsidRDefault="0010121D" w:rsidP="00180871">
      <w:pPr>
        <w:adjustRightInd w:val="0"/>
        <w:snapToGrid w:val="0"/>
        <w:spacing w:line="360" w:lineRule="auto"/>
        <w:ind w:firstLineChars="200" w:firstLine="640"/>
        <w:jc w:val="left"/>
        <w:rPr>
          <w:rFonts w:ascii="方正小标宋简体" w:eastAsia="方正小标宋简体" w:hAnsi="黑体" w:cs="黑体"/>
          <w:sz w:val="32"/>
          <w:szCs w:val="32"/>
        </w:rPr>
      </w:pPr>
    </w:p>
    <w:p w14:paraId="54188739" w14:textId="4C087983" w:rsidR="0010121D" w:rsidRPr="00180871" w:rsidRDefault="0010121D" w:rsidP="00180871">
      <w:pPr>
        <w:adjustRightInd w:val="0"/>
        <w:snapToGrid w:val="0"/>
        <w:spacing w:line="360" w:lineRule="auto"/>
        <w:ind w:firstLineChars="200" w:firstLine="640"/>
        <w:jc w:val="left"/>
        <w:rPr>
          <w:rFonts w:ascii="方正小标宋简体" w:eastAsia="方正小标宋简体" w:hAnsi="黑体" w:cs="黑体"/>
          <w:sz w:val="32"/>
          <w:szCs w:val="32"/>
        </w:rPr>
      </w:pPr>
    </w:p>
    <w:p w14:paraId="200EFF6E" w14:textId="77777777" w:rsidR="0010121D" w:rsidRPr="00180871" w:rsidRDefault="0010121D" w:rsidP="00180871">
      <w:pPr>
        <w:adjustRightInd w:val="0"/>
        <w:snapToGrid w:val="0"/>
        <w:spacing w:line="360" w:lineRule="auto"/>
        <w:rPr>
          <w:rFonts w:ascii="方正小标宋简体" w:eastAsia="方正小标宋简体" w:hAnsi="黑体" w:cs="黑体"/>
          <w:sz w:val="32"/>
          <w:szCs w:val="32"/>
        </w:rPr>
      </w:pPr>
    </w:p>
    <w:p w14:paraId="1E27D393" w14:textId="77777777" w:rsidR="0010121D" w:rsidRPr="00180871" w:rsidRDefault="0010121D" w:rsidP="00180871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180871">
        <w:rPr>
          <w:rFonts w:ascii="宋体" w:hAnsi="宋体" w:hint="eastAsia"/>
          <w:sz w:val="28"/>
          <w:szCs w:val="28"/>
        </w:rPr>
        <w:lastRenderedPageBreak/>
        <w:t>附件</w:t>
      </w:r>
      <w:r w:rsidRPr="00180871">
        <w:rPr>
          <w:rFonts w:ascii="宋体" w:hAnsi="宋体" w:hint="eastAsia"/>
          <w:sz w:val="28"/>
          <w:szCs w:val="28"/>
        </w:rPr>
        <w:t>1</w:t>
      </w:r>
    </w:p>
    <w:p w14:paraId="2C6DCE08" w14:textId="77777777" w:rsidR="0010121D" w:rsidRPr="00180871" w:rsidRDefault="0010121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  <w:r w:rsidRPr="00180871">
        <w:rPr>
          <w:rFonts w:ascii="黑体" w:eastAsia="黑体" w:hAnsi="黑体" w:cs="黑体" w:hint="eastAsia"/>
          <w:sz w:val="32"/>
          <w:szCs w:val="32"/>
        </w:rPr>
        <w:t>2</w:t>
      </w:r>
      <w:r w:rsidRPr="00180871">
        <w:rPr>
          <w:rFonts w:ascii="黑体" w:eastAsia="黑体" w:hAnsi="黑体" w:cs="黑体"/>
          <w:sz w:val="32"/>
          <w:szCs w:val="32"/>
        </w:rPr>
        <w:t>018-2019</w:t>
      </w:r>
      <w:r w:rsidRPr="00180871">
        <w:rPr>
          <w:rFonts w:ascii="黑体" w:eastAsia="黑体" w:hAnsi="黑体" w:cs="黑体" w:hint="eastAsia"/>
          <w:sz w:val="32"/>
          <w:szCs w:val="32"/>
        </w:rPr>
        <w:t>学年第二学期教学文件抽查目录</w:t>
      </w:r>
    </w:p>
    <w:p w14:paraId="219BA05C" w14:textId="77777777" w:rsidR="0010121D" w:rsidRPr="00180871" w:rsidRDefault="0010121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9"/>
        <w:gridCol w:w="1192"/>
        <w:gridCol w:w="3184"/>
        <w:gridCol w:w="2035"/>
        <w:gridCol w:w="1182"/>
      </w:tblGrid>
      <w:tr w:rsidR="00180871" w:rsidRPr="00180871" w14:paraId="5F4F39F3" w14:textId="77777777" w:rsidTr="003B6E97">
        <w:trPr>
          <w:trHeight w:val="284"/>
        </w:trPr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3BB51" w14:textId="77777777" w:rsidR="0010121D" w:rsidRPr="00180871" w:rsidRDefault="0010121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600B9" w14:textId="77777777" w:rsidR="0010121D" w:rsidRPr="00180871" w:rsidRDefault="0010121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系部</w:t>
            </w:r>
          </w:p>
        </w:tc>
        <w:tc>
          <w:tcPr>
            <w:tcW w:w="19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67B11" w14:textId="77777777" w:rsidR="0010121D" w:rsidRPr="00180871" w:rsidRDefault="0010121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12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C2E6B" w14:textId="77777777" w:rsidR="0010121D" w:rsidRPr="00180871" w:rsidRDefault="0010121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抽查课程</w:t>
            </w:r>
          </w:p>
        </w:tc>
        <w:tc>
          <w:tcPr>
            <w:tcW w:w="7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D8049" w14:textId="77777777" w:rsidR="0010121D" w:rsidRPr="00180871" w:rsidRDefault="0010121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</w:t>
            </w:r>
          </w:p>
        </w:tc>
      </w:tr>
      <w:tr w:rsidR="00180871" w:rsidRPr="00180871" w14:paraId="1A851EF9" w14:textId="77777777" w:rsidTr="003B6E97">
        <w:trPr>
          <w:trHeight w:val="284"/>
        </w:trPr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7101B" w14:textId="51DD7C3B" w:rsidR="0016417E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5C197FB" w14:textId="543FFF03" w:rsidR="0016417E" w:rsidRPr="00180871" w:rsidRDefault="0016417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蒙古语言文学系</w:t>
            </w:r>
          </w:p>
        </w:tc>
        <w:tc>
          <w:tcPr>
            <w:tcW w:w="19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02630" w14:textId="67EA0951" w:rsidR="0016417E" w:rsidRPr="00180871" w:rsidRDefault="0016417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2016级中国少数民族语言文学</w:t>
            </w:r>
          </w:p>
        </w:tc>
        <w:tc>
          <w:tcPr>
            <w:tcW w:w="12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5ED83" w14:textId="1874547A" w:rsidR="0016417E" w:rsidRPr="00180871" w:rsidRDefault="0016417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蒙古族现当代文学史</w:t>
            </w:r>
          </w:p>
        </w:tc>
        <w:tc>
          <w:tcPr>
            <w:tcW w:w="7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567A0" w14:textId="41D97CF3" w:rsidR="0016417E" w:rsidRPr="00180871" w:rsidRDefault="0016417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特古斯</w:t>
            </w:r>
          </w:p>
        </w:tc>
      </w:tr>
      <w:tr w:rsidR="00180871" w:rsidRPr="00180871" w14:paraId="71100261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7C844" w14:textId="77777777" w:rsidR="0016417E" w:rsidRPr="00180871" w:rsidRDefault="0016417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E9A9D7C" w14:textId="77777777" w:rsidR="0016417E" w:rsidRPr="00180871" w:rsidRDefault="0016417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89482" w14:textId="77777777" w:rsidR="0016417E" w:rsidRPr="00180871" w:rsidRDefault="0016417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2017级中国少数民族语言文学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61FCF" w14:textId="77777777" w:rsidR="0016417E" w:rsidRPr="00180871" w:rsidRDefault="0016417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蒙古族民间文学概论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F2735" w14:textId="77777777" w:rsidR="0016417E" w:rsidRPr="00180871" w:rsidRDefault="0016417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建英</w:t>
            </w:r>
          </w:p>
        </w:tc>
      </w:tr>
      <w:tr w:rsidR="00180871" w:rsidRPr="00180871" w14:paraId="4C0F499C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D205A" w14:textId="44FBEFC1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EF111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2E0E1" w14:textId="063B2762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2016级中国少数民族语言文学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A116C" w14:textId="03A5B5E0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蒙古历史文献综述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B3579" w14:textId="073F00C2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苏日古嘎</w:t>
            </w:r>
          </w:p>
        </w:tc>
      </w:tr>
      <w:tr w:rsidR="00180871" w:rsidRPr="00180871" w14:paraId="0F5A58A9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8332F" w14:textId="10298F4A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053F0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汉语言文学系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0EB11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2017级汉语言文学班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6AC98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中国古代文学（二）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7E64A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张永刚</w:t>
            </w:r>
          </w:p>
        </w:tc>
      </w:tr>
      <w:tr w:rsidR="00180871" w:rsidRPr="00180871" w14:paraId="378F6A00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81294" w14:textId="256ACAFF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D80AD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E1635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2018级网络与新媒体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6D348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045DCD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李俊红</w:t>
            </w:r>
          </w:p>
        </w:tc>
      </w:tr>
      <w:tr w:rsidR="00180871" w:rsidRPr="00180871" w14:paraId="47DD543D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24477" w14:textId="0CFA6C8F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694120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55CB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2018级给排水科学与工程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C3F89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E4F19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杨耀武</w:t>
            </w:r>
          </w:p>
        </w:tc>
      </w:tr>
      <w:tr w:rsidR="00180871" w:rsidRPr="00180871" w14:paraId="5DBA8370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5800E" w14:textId="7E236E35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3E4F09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DDB8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2018级电气工程及其自动化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8A054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911A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林海</w:t>
            </w:r>
          </w:p>
        </w:tc>
      </w:tr>
      <w:tr w:rsidR="00180871" w:rsidRPr="00180871" w14:paraId="48FBDB1A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1363B" w14:textId="3047D34D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A4767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22FAD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2016级汉语言文学班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0A51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语文教学论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492AE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赵红花</w:t>
            </w:r>
          </w:p>
        </w:tc>
      </w:tr>
      <w:tr w:rsidR="00180871" w:rsidRPr="00180871" w14:paraId="04E63D20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14FA3" w14:textId="389AC312" w:rsidR="008038DD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8D5DE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15B3A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2017级新闻学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57A2E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媒介伦理与法规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CF816" w14:textId="77777777" w:rsidR="008038DD" w:rsidRPr="00180871" w:rsidRDefault="008038DD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王永祥</w:t>
            </w:r>
          </w:p>
        </w:tc>
      </w:tr>
      <w:tr w:rsidR="00180871" w:rsidRPr="00180871" w14:paraId="3A133586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39748" w14:textId="383D6EB5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F6C26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4DED5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2018级新闻学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7EA0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79385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赵再岚</w:t>
            </w:r>
          </w:p>
        </w:tc>
      </w:tr>
      <w:tr w:rsidR="00180871" w:rsidRPr="00180871" w14:paraId="129B895C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4CE4C" w14:textId="55A2CF38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AB3922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BD38B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2018级新闻学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AF87FE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融合新闻学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0BE91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赵恬</w:t>
            </w:r>
          </w:p>
        </w:tc>
      </w:tr>
      <w:tr w:rsidR="00180871" w:rsidRPr="00180871" w14:paraId="47947BD7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1493D" w14:textId="61F47215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3998E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外国语言文学系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6A1BE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2018级中国少数民族语言文学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7E8F6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117A3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赵婧</w:t>
            </w:r>
          </w:p>
        </w:tc>
      </w:tr>
      <w:tr w:rsidR="00180871" w:rsidRPr="00180871" w14:paraId="12F183D8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FC6B7" w14:textId="79C96831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7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72BA1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18E78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2016级英语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32FF1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美国文学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2F9AF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景琳</w:t>
            </w:r>
          </w:p>
        </w:tc>
      </w:tr>
      <w:tr w:rsidR="00180871" w:rsidRPr="00180871" w14:paraId="475FB12D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BC411" w14:textId="3EAF14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7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7DAEC6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6994E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2017级英语（跨境电商方向）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401BA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英语写作二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325D9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高平</w:t>
            </w:r>
          </w:p>
        </w:tc>
      </w:tr>
      <w:tr w:rsidR="00180871" w:rsidRPr="00180871" w14:paraId="4348912E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CDFCB" w14:textId="5DB0EC06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23D6C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2770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2018级农学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E4A6F0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大学英语（二）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2852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李刚</w:t>
            </w:r>
          </w:p>
        </w:tc>
      </w:tr>
      <w:tr w:rsidR="00180871" w:rsidRPr="00180871" w14:paraId="76AD0E55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65ED0" w14:textId="675B975E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027E1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62B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2017级金融工程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D3AF6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大学英语（四）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B2F4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李美宏</w:t>
            </w:r>
          </w:p>
        </w:tc>
      </w:tr>
      <w:tr w:rsidR="00180871" w:rsidRPr="00180871" w14:paraId="1EA24B77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BCEF5" w14:textId="3FCACE49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0F856A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095F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2018级学前教育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A87DB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D09F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刘洋</w:t>
            </w:r>
          </w:p>
        </w:tc>
      </w:tr>
      <w:tr w:rsidR="00180871" w:rsidRPr="00180871" w14:paraId="26B908DC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5D6B1" w14:textId="625897E4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7A228F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B51F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2018级美术学（广告设计方向）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D32B1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6E45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滑少枫</w:t>
            </w:r>
          </w:p>
        </w:tc>
      </w:tr>
      <w:tr w:rsidR="00180871" w:rsidRPr="00180871" w14:paraId="2E8B570A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5B7D1" w14:textId="7BC7E9B4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982E0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E9CD3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2018级英语（跨境电商方向）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330F22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基础英语二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8C4E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朱学敏</w:t>
            </w:r>
          </w:p>
        </w:tc>
      </w:tr>
      <w:tr w:rsidR="00180871" w:rsidRPr="00180871" w14:paraId="69C4B42B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0B6E2" w14:textId="3F5DA3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2E64E766" w14:textId="0D3D2458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理学系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E1216" w14:textId="76C38525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2016级信息与计算科学（云计算方向）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D8D49E" w14:textId="45D7CC16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服务器集群技术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0B4" w14:textId="02BD3459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张力</w:t>
            </w:r>
          </w:p>
        </w:tc>
      </w:tr>
      <w:tr w:rsidR="00180871" w:rsidRPr="00180871" w14:paraId="42049FCD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9ADDD" w14:textId="0654D67D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pct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270FC044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FC766" w14:textId="102F6CA2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2016级物联网工程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A14D99" w14:textId="635720F3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人工智能python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D39A" w14:textId="2097E6F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曹海英</w:t>
            </w:r>
          </w:p>
        </w:tc>
      </w:tr>
      <w:tr w:rsidR="00180871" w:rsidRPr="00180871" w14:paraId="785175E2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02526" w14:textId="7FB52D1B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BADE977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238B8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2017级数学与应用数学（大数据分析方向）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D769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非结构化大数据分析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2DEFD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李敏</w:t>
            </w:r>
          </w:p>
        </w:tc>
      </w:tr>
      <w:tr w:rsidR="00180871" w:rsidRPr="00180871" w14:paraId="349DEF2A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24678B" w14:textId="649071BF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7A536DB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56F5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2018级农学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E851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5A40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郭占海</w:t>
            </w:r>
          </w:p>
        </w:tc>
      </w:tr>
      <w:tr w:rsidR="00180871" w:rsidRPr="00180871" w14:paraId="2F03529F" w14:textId="77777777" w:rsidTr="003B6E97">
        <w:trPr>
          <w:trHeight w:val="284"/>
        </w:trPr>
        <w:tc>
          <w:tcPr>
            <w:tcW w:w="4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ECF4A7" w14:textId="14689FDB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2726EB5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C687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2018级化学工程与工艺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32C3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4E36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白慧</w:t>
            </w:r>
          </w:p>
        </w:tc>
      </w:tr>
      <w:tr w:rsidR="00180871" w:rsidRPr="00180871" w14:paraId="5A575393" w14:textId="77777777" w:rsidTr="003B6E97">
        <w:trPr>
          <w:trHeight w:val="284"/>
        </w:trPr>
        <w:tc>
          <w:tcPr>
            <w:tcW w:w="4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8571E8" w14:textId="0CC94484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36FAA71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B71A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2018级电气工程及其自动化（蒙）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1246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D941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努恩吉雅</w:t>
            </w:r>
          </w:p>
        </w:tc>
      </w:tr>
      <w:tr w:rsidR="00180871" w:rsidRPr="00180871" w14:paraId="2FD88C2A" w14:textId="77777777" w:rsidTr="003B6E97">
        <w:trPr>
          <w:trHeight w:val="284"/>
        </w:trPr>
        <w:tc>
          <w:tcPr>
            <w:tcW w:w="4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2E1ABF" w14:textId="20563906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AC50440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F68B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2018级金融工程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36E6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C787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斯琴</w:t>
            </w:r>
          </w:p>
        </w:tc>
      </w:tr>
      <w:tr w:rsidR="00180871" w:rsidRPr="00180871" w14:paraId="29AE936D" w14:textId="77777777" w:rsidTr="003B6E97">
        <w:trPr>
          <w:trHeight w:val="284"/>
        </w:trPr>
        <w:tc>
          <w:tcPr>
            <w:tcW w:w="42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07CEAE" w14:textId="26D65015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4909F50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8497" w14:textId="42B58E01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2018级物联网工程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3962" w14:textId="6B31D776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405A" w14:textId="7223C319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杜永霞</w:t>
            </w:r>
          </w:p>
        </w:tc>
      </w:tr>
      <w:tr w:rsidR="00180871" w:rsidRPr="00180871" w14:paraId="43FA266A" w14:textId="77777777" w:rsidTr="003B6E97">
        <w:trPr>
          <w:trHeight w:val="284"/>
        </w:trPr>
        <w:tc>
          <w:tcPr>
            <w:tcW w:w="421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186067E" w14:textId="06CAF240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DB3E472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A6A1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2016级动物科学汉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57B0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D5AD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王魁东</w:t>
            </w:r>
          </w:p>
        </w:tc>
      </w:tr>
      <w:tr w:rsidR="00180871" w:rsidRPr="00180871" w14:paraId="1B224EF4" w14:textId="77777777" w:rsidTr="003B6E97">
        <w:trPr>
          <w:trHeight w:val="284"/>
        </w:trPr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0F2C2E" w14:textId="32BC32B4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B1E9A7C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93C41" w14:textId="238E120F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2018级审计学蒙班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292C61" w14:textId="40CFB42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计算机基础与应用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869DE" w14:textId="13EE8778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乌岚</w:t>
            </w:r>
          </w:p>
        </w:tc>
      </w:tr>
      <w:tr w:rsidR="00180871" w:rsidRPr="00180871" w14:paraId="0733A062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C0BE87" w14:textId="78F1F8BB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A0F58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生态与资源工程系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B75B1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2017级应用化学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ECF28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现代仪器分析技术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E12CB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郭伟</w:t>
            </w:r>
          </w:p>
        </w:tc>
      </w:tr>
      <w:tr w:rsidR="00180871" w:rsidRPr="00180871" w14:paraId="746C2C74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9C90A3" w14:textId="75E019DD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5B088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219C9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2018级化学工程与工艺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41FB1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0A3E4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乌仁格格</w:t>
            </w:r>
          </w:p>
        </w:tc>
      </w:tr>
      <w:tr w:rsidR="00180871" w:rsidRPr="00180871" w14:paraId="2F2F942A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F25B0B" w14:textId="314D1DE9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BAD69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844B9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2016级应用化学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15429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食品分析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67267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余靖冉</w:t>
            </w:r>
          </w:p>
        </w:tc>
      </w:tr>
      <w:tr w:rsidR="00180871" w:rsidRPr="00180871" w14:paraId="3BC7A997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3D251" w14:textId="76813966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B85D11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机电工程系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747BF" w14:textId="1289E9C5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2018级机械电子工程专业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81372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3EEAEF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王帅</w:t>
            </w:r>
          </w:p>
        </w:tc>
      </w:tr>
      <w:tr w:rsidR="00180871" w:rsidRPr="00180871" w14:paraId="5E7C0348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71B80" w14:textId="56840261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686FDA1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D430" w14:textId="40A1B484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级电气工程及其自动化蒙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3950" w14:textId="69609859" w:rsidR="004B269E" w:rsidRPr="00180871" w:rsidRDefault="004B269E" w:rsidP="0018087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7FE9" w14:textId="3CC7515E" w:rsidR="004B269E" w:rsidRPr="00180871" w:rsidRDefault="004B269E" w:rsidP="0018087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包达来</w:t>
            </w:r>
          </w:p>
        </w:tc>
      </w:tr>
      <w:tr w:rsidR="00180871" w:rsidRPr="00180871" w14:paraId="72C6468C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6C1BD" w14:textId="398A4B1F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0934EAB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DDC3F" w14:textId="1E69C60E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级电气工程及其自动化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74CE9" w14:textId="1CE8F41D" w:rsidR="004B269E" w:rsidRPr="00180871" w:rsidRDefault="004B269E" w:rsidP="0018087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检测与传感技术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E28F7" w14:textId="4249B810" w:rsidR="004B269E" w:rsidRPr="00180871" w:rsidRDefault="004B269E" w:rsidP="0018087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于新海</w:t>
            </w:r>
          </w:p>
        </w:tc>
      </w:tr>
      <w:tr w:rsidR="00180871" w:rsidRPr="00180871" w14:paraId="39FC4EBC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C4B34" w14:textId="73AD49E9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DE3CF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92E7B" w14:textId="16F4ED8A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016</w:t>
            </w: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级电气工程及其自动化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8D396" w14:textId="4D499728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电力拖动与自动控制系统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A1674" w14:textId="050D330F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王海霞</w:t>
            </w:r>
          </w:p>
        </w:tc>
      </w:tr>
      <w:tr w:rsidR="00180871" w:rsidRPr="00180871" w14:paraId="2504D38F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D5941" w14:textId="59F961C2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5D7C6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土木工程系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39382" w14:textId="00DAFC92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级农业水利工程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EAE22" w14:textId="6C1823E2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建筑材料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B01E7" w14:textId="752593CE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王俊</w:t>
            </w:r>
          </w:p>
        </w:tc>
      </w:tr>
      <w:tr w:rsidR="00180871" w:rsidRPr="00180871" w14:paraId="26DD50AE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63C2E" w14:textId="4F2841E4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FB51C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3CB83" w14:textId="2D283682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2017</w:t>
            </w: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给排水</w:t>
            </w: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科学与工程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34058" w14:textId="185B9EAD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测量学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8756A" w14:textId="0DE2FF5C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李大伟</w:t>
            </w:r>
          </w:p>
        </w:tc>
      </w:tr>
      <w:tr w:rsidR="00180871" w:rsidRPr="00180871" w14:paraId="617939F3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ABF3A" w14:textId="5674AFAD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7067C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0AAE5" w14:textId="7C3FA03A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级农业水利工程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909F4" w14:textId="1F2EE932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灌溉排水工程学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FABA8" w14:textId="7A5F355E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郭彦芬</w:t>
            </w:r>
          </w:p>
        </w:tc>
      </w:tr>
      <w:tr w:rsidR="00180871" w:rsidRPr="00180871" w14:paraId="6595EBD7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747FD" w14:textId="5584769C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17D5E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34B6E" w14:textId="15FAFFDE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2018</w:t>
            </w: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给排水</w:t>
            </w: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科学与工程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16AFE" w14:textId="59369CEC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2564E" w14:textId="16A614BB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朱冬梅</w:t>
            </w:r>
          </w:p>
        </w:tc>
      </w:tr>
      <w:tr w:rsidR="00180871" w:rsidRPr="00180871" w14:paraId="02961432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2B08D" w14:textId="55C714B0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3BE5AB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69FCC" w14:textId="28E6BB5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级农业水利工程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D244F" w14:textId="5D342234" w:rsidR="004B269E" w:rsidRPr="00180871" w:rsidRDefault="004B269E" w:rsidP="0018087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灌溉排水工程学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6C450" w14:textId="2D2E597A" w:rsidR="004B269E" w:rsidRPr="00180871" w:rsidRDefault="004B269E" w:rsidP="0018087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周慧</w:t>
            </w:r>
          </w:p>
        </w:tc>
      </w:tr>
      <w:tr w:rsidR="00180871" w:rsidRPr="00180871" w14:paraId="25EA0A35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1818D" w14:textId="517191DB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3F1B1" w14:textId="77777777" w:rsidR="004B269E" w:rsidRPr="00180871" w:rsidRDefault="004B269E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农学系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BDA43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2016级农学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0F057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作物种子学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115B1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刘双禄</w:t>
            </w:r>
          </w:p>
        </w:tc>
      </w:tr>
      <w:tr w:rsidR="00180871" w:rsidRPr="00180871" w14:paraId="10B3E8E6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F9DA5" w14:textId="1D59B90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15F7D17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E8D09" w14:textId="038BB55D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2018级农学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55628" w14:textId="21B95221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农业生态学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705BD" w14:textId="5D908F4F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任素樱</w:t>
            </w:r>
          </w:p>
        </w:tc>
      </w:tr>
      <w:tr w:rsidR="00180871" w:rsidRPr="00180871" w14:paraId="7AC0A40A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2C372" w14:textId="085BD2C3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19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D409EEB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D612E" w14:textId="2D63DBF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2018级动物科学（蒙）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60A50" w14:textId="7E35B7D6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家畜解剖学及组织胚胎学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6686B" w14:textId="36C14BCF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苏尼花 汪长寿</w:t>
            </w:r>
          </w:p>
        </w:tc>
      </w:tr>
      <w:tr w:rsidR="00180871" w:rsidRPr="00180871" w14:paraId="4D053637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E7FCFF" w14:textId="45B138CA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19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1C370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82D1" w14:textId="737DBBBF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2017级食品安全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71C0" w14:textId="39987D5B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现代仪器分析实验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CD43" w14:textId="455EF84F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王吉力特、刘帅、刘聪</w:t>
            </w:r>
          </w:p>
        </w:tc>
      </w:tr>
      <w:tr w:rsidR="00180871" w:rsidRPr="00180871" w14:paraId="0FC0B964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A4DBD" w14:textId="3ADC6ED5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19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E853F80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E471" w14:textId="66C786C6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017</w:t>
            </w: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级食品安全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C62E" w14:textId="21B8F9CC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食品工程原理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8164" w14:textId="0F16BDFD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雍雅萍、苏靖</w:t>
            </w:r>
          </w:p>
        </w:tc>
      </w:tr>
      <w:tr w:rsidR="00180871" w:rsidRPr="00180871" w14:paraId="6B6CEFEC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87D6FB" w14:textId="3594A5DD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19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524F06CB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68A5" w14:textId="764E7AD2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016</w:t>
            </w: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级动物科学（蒙）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660B" w14:textId="7E50DA10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动物行为学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A79C" w14:textId="7ECA963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包阿东、张美丽</w:t>
            </w:r>
          </w:p>
        </w:tc>
      </w:tr>
      <w:tr w:rsidR="00180871" w:rsidRPr="00180871" w14:paraId="6D2840E4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8DD10" w14:textId="22ABE9E0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58A74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医学系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D3D3C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2016级护理学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3105F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精神科护理学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7E3BB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田爱军</w:t>
            </w:r>
          </w:p>
        </w:tc>
      </w:tr>
      <w:tr w:rsidR="00180871" w:rsidRPr="00180871" w14:paraId="21B8E338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E615E" w14:textId="38380101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5FA146A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DE201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2016级康复治疗学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3FC62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骨关节疾病康复治疗学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60209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邸志东</w:t>
            </w:r>
          </w:p>
        </w:tc>
      </w:tr>
      <w:tr w:rsidR="00180871" w:rsidRPr="00180871" w14:paraId="4061F2AB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1ADEA" w14:textId="578B59E8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EA9CA4A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26263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2016级护理学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519D9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内科护理学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D8847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付静</w:t>
            </w:r>
          </w:p>
        </w:tc>
      </w:tr>
      <w:tr w:rsidR="00180871" w:rsidRPr="00180871" w14:paraId="0D3AAFF2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A77306" w14:textId="1804EB41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AF46C0C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1CB0C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2016级护理学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75829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基础护理学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DFDB4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李晓燕</w:t>
            </w:r>
          </w:p>
        </w:tc>
      </w:tr>
      <w:tr w:rsidR="00180871" w:rsidRPr="00180871" w14:paraId="24DB40D4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C8A51" w14:textId="4C423B4E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7D31022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9F80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2018级康复治疗学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BF59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人体发育学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AEF8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崔晓芳</w:t>
            </w:r>
          </w:p>
        </w:tc>
      </w:tr>
      <w:tr w:rsidR="00180871" w:rsidRPr="00180871" w14:paraId="2CF0CEBE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2CB9A" w14:textId="616AEC21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5598A78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1E7EB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2016级护理学</w:t>
            </w:r>
          </w:p>
        </w:tc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29C4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急危重症护理学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26BD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赵淑兰</w:t>
            </w:r>
          </w:p>
        </w:tc>
      </w:tr>
      <w:tr w:rsidR="00180871" w:rsidRPr="00180871" w14:paraId="3810046A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81DB3" w14:textId="1B1C0654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CD82B3A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F29AF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2016级护理学</w:t>
            </w:r>
          </w:p>
        </w:tc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01B5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护理伦理学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3C39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李鹏云</w:t>
            </w:r>
          </w:p>
        </w:tc>
      </w:tr>
      <w:tr w:rsidR="00180871" w:rsidRPr="00180871" w14:paraId="1CA39556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E812E" w14:textId="2B924FD0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01EB58D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7B52B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2016级康复治疗学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E0F61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神经康复学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0F780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杨云凤</w:t>
            </w:r>
          </w:p>
        </w:tc>
      </w:tr>
      <w:tr w:rsidR="00180871" w:rsidRPr="00180871" w14:paraId="272FC75D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E434B" w14:textId="2B285A54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87E7E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99759" w14:textId="04B87354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级康复治疗学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FD047" w14:textId="5BAD62DA" w:rsidR="004B269E" w:rsidRPr="00180871" w:rsidRDefault="004B269E" w:rsidP="0018087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运动疗法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60E4F" w14:textId="5CF5C5AD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孙学明</w:t>
            </w:r>
          </w:p>
        </w:tc>
      </w:tr>
      <w:tr w:rsidR="00180871" w:rsidRPr="00180871" w14:paraId="22F5F85F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4C1AF" w14:textId="77FCD91A" w:rsidR="004B269E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19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72E51" w14:textId="54392C4B" w:rsidR="004B269E" w:rsidRPr="00180871" w:rsidRDefault="004B269E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经济管理系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8A7CE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2016级财务管理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A3D2A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高级财务管理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937FE" w14:textId="77777777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刘婷</w:t>
            </w:r>
          </w:p>
        </w:tc>
      </w:tr>
      <w:tr w:rsidR="00180871" w:rsidRPr="00180871" w14:paraId="5E783BE8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ADDF0" w14:textId="3C5E1454" w:rsidR="004B269E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19" w:type="pct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2612B8F" w14:textId="77777777" w:rsidR="004B269E" w:rsidRPr="00180871" w:rsidRDefault="004B269E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0F1F4" w14:textId="5C5D50CB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2018级财务管理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EF1C8" w14:textId="02F157D6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税法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E852F" w14:textId="7FC36948" w:rsidR="004B269E" w:rsidRPr="00180871" w:rsidRDefault="004B269E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杨宁</w:t>
            </w:r>
          </w:p>
        </w:tc>
      </w:tr>
      <w:tr w:rsidR="00180871" w:rsidRPr="00180871" w14:paraId="69395C54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7EBC3" w14:textId="00C39505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19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C6A7C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DFE4C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2017级审计学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18EFC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成本会计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75089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谭敏</w:t>
            </w:r>
          </w:p>
        </w:tc>
      </w:tr>
      <w:tr w:rsidR="00180871" w:rsidRPr="00180871" w14:paraId="69C4B4C3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7E412" w14:textId="6A3889CD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6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9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57369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95A11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2016级审计学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0E643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社会审计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E78FF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王宏伟</w:t>
            </w:r>
          </w:p>
        </w:tc>
      </w:tr>
      <w:tr w:rsidR="00180871" w:rsidRPr="00180871" w14:paraId="21D6F01A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A1403" w14:textId="160B650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CEE7B6E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1D140" w14:textId="7532EB08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2017级审计学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5571F" w14:textId="3D6F891E" w:rsidR="00180871" w:rsidRPr="00180871" w:rsidRDefault="00180871" w:rsidP="0018087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宏观经济学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C160E" w14:textId="61ACE33D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包明齐</w:t>
            </w:r>
          </w:p>
        </w:tc>
      </w:tr>
      <w:tr w:rsidR="00180871" w:rsidRPr="00180871" w14:paraId="2356FDB6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9C307" w14:textId="4E2F7D88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BD968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039E9" w14:textId="483D2714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2018级金融工程班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A4BED" w14:textId="1A3E95B0" w:rsidR="00180871" w:rsidRPr="00180871" w:rsidRDefault="00180871" w:rsidP="0018087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FAA59" w14:textId="2F6C0655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谭灵</w:t>
            </w:r>
          </w:p>
        </w:tc>
      </w:tr>
      <w:tr w:rsidR="00180871" w:rsidRPr="00180871" w14:paraId="29FDF866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78CDC" w14:textId="0EEFA8E5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39C9A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艺术系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BA121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2016级美术学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13905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539FA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蔺姝玮</w:t>
            </w:r>
          </w:p>
        </w:tc>
      </w:tr>
      <w:tr w:rsidR="00180871" w:rsidRPr="00180871" w14:paraId="2DB4CA27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F2CF6" w14:textId="1B2F0E8B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FDC8CEC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6EC02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2018级美术学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9045B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美术表现-油画基础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90C2B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孙佳</w:t>
            </w:r>
          </w:p>
        </w:tc>
      </w:tr>
      <w:tr w:rsidR="00180871" w:rsidRPr="00180871" w14:paraId="1E295019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C0FD1" w14:textId="774DAA8F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8B769A4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C9291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2016级美术学（广告设计方向）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FA448" w14:textId="64AAD5D9" w:rsidR="00180871" w:rsidRPr="00180871" w:rsidRDefault="00180871" w:rsidP="0018087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包装设计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E55AB" w14:textId="4C4D656C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张磊</w:t>
            </w:r>
          </w:p>
        </w:tc>
      </w:tr>
      <w:tr w:rsidR="00180871" w:rsidRPr="00180871" w14:paraId="46268E65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59BBC" w14:textId="79951566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7B46073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4FE03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2016级音乐学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17196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外国民族民间音乐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F5FAE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张小飞</w:t>
            </w:r>
          </w:p>
        </w:tc>
      </w:tr>
      <w:tr w:rsidR="00180871" w:rsidRPr="00180871" w14:paraId="0B338813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1A004" w14:textId="6762E828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AD4A5CD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975F9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2018级音乐学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FBCC2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基本乐理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91627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步一宏</w:t>
            </w:r>
          </w:p>
        </w:tc>
      </w:tr>
      <w:tr w:rsidR="00180871" w:rsidRPr="00180871" w14:paraId="09B6C632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7F354" w14:textId="58713B58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D3EC0B9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43F91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2017级音乐学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766A7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多声部音乐分析与写作-和声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A11BA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徐俊东</w:t>
            </w:r>
          </w:p>
        </w:tc>
      </w:tr>
      <w:tr w:rsidR="00180871" w:rsidRPr="00180871" w14:paraId="5D971615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E136D" w14:textId="0AFE7FA1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99C1D55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E0C76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2018级汉语言文学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0E8C0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DFE71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伊日牡文</w:t>
            </w:r>
          </w:p>
        </w:tc>
      </w:tr>
      <w:tr w:rsidR="00180871" w:rsidRPr="00180871" w14:paraId="0F87A57E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5A78" w14:textId="6073031A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28231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480D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2017级美术学（广告设计方向）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E1AE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艺术概论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AA93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周易</w:t>
            </w:r>
          </w:p>
        </w:tc>
      </w:tr>
      <w:tr w:rsidR="00180871" w:rsidRPr="00180871" w14:paraId="577C46B5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8CDD5" w14:textId="374ADE74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D1203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8C851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18级视觉传达设计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9B35B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字体设计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25B10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乔倩</w:t>
            </w:r>
          </w:p>
        </w:tc>
      </w:tr>
      <w:tr w:rsidR="00180871" w:rsidRPr="00180871" w14:paraId="4FB0FA25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17C0C" w14:textId="4E44D218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pct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4F0C096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C88ED" w14:textId="49B9494E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17级美术学（广告设计）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DB59B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电商设计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CB60E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郝淑宝</w:t>
            </w:r>
          </w:p>
        </w:tc>
      </w:tr>
      <w:tr w:rsidR="00180871" w:rsidRPr="00180871" w14:paraId="50925B39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94D15" w14:textId="413CC746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F8F1131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2BB03" w14:textId="5F689216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16级美术学（广告设计）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D38DB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商务礼仪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B106F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高海霞</w:t>
            </w:r>
          </w:p>
        </w:tc>
      </w:tr>
      <w:tr w:rsidR="00180871" w:rsidRPr="00180871" w14:paraId="151B7766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27EF0" w14:textId="53B59920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C7FDF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马列教学部</w:t>
            </w: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2812E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2018级汉语言文学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27C29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民族理论与民族政策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1D815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刘爱玲</w:t>
            </w:r>
          </w:p>
        </w:tc>
      </w:tr>
      <w:tr w:rsidR="00180871" w:rsidRPr="00180871" w14:paraId="1578AF17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03F66" w14:textId="78C05283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D0080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8FD2E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2016级电气工程及其自动化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5768C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1B279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金晶</w:t>
            </w:r>
          </w:p>
        </w:tc>
      </w:tr>
      <w:tr w:rsidR="00180871" w:rsidRPr="00180871" w14:paraId="1C5A0C53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1C4BE" w14:textId="052A6F65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5A07D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CB25E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2018级数学与应用数学</w:t>
            </w:r>
          </w:p>
          <w:p w14:paraId="532AB1BA" w14:textId="73D575FF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（大数据分析方向）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11000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民族理论与民族政策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FAB43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任小青</w:t>
            </w:r>
          </w:p>
        </w:tc>
      </w:tr>
      <w:tr w:rsidR="00180871" w:rsidRPr="00180871" w14:paraId="09FC4A96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77D9B" w14:textId="48001649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A78A6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D0730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2017级数学与应用数学</w:t>
            </w:r>
          </w:p>
          <w:p w14:paraId="0FB3743D" w14:textId="51BB7965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（大数据分析方向）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F0C44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毛泽东思想与中国特色社会主义理论体系概论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6912E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白衣丽娜</w:t>
            </w:r>
          </w:p>
        </w:tc>
      </w:tr>
      <w:tr w:rsidR="00180871" w:rsidRPr="00180871" w14:paraId="6D72D50D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60ACD" w14:textId="4663C8E2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7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917B0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EA423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2016级信息与计算科学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BAD74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A13B4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张佳</w:t>
            </w:r>
          </w:p>
        </w:tc>
      </w:tr>
      <w:tr w:rsidR="00180871" w:rsidRPr="00180871" w14:paraId="4609F994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44CE1" w14:textId="7D1E622F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64900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B691A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2018级美术学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BFE0F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民族理论与民族政策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E69B4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崔雅琴</w:t>
            </w:r>
          </w:p>
        </w:tc>
      </w:tr>
      <w:tr w:rsidR="00180871" w:rsidRPr="00180871" w14:paraId="3E98B8CA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87EC8" w14:textId="11A9AE59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4743B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BD068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2016级音乐学（专升本）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6D881" w14:textId="49ABD52B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CCBF1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冯富帅</w:t>
            </w:r>
          </w:p>
        </w:tc>
      </w:tr>
      <w:tr w:rsidR="00180871" w:rsidRPr="00180871" w14:paraId="31E1412F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52B17" w14:textId="359236D1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2B8C5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725DF" w14:textId="6B30DFAD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018</w:t>
            </w: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级农学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4C0B7" w14:textId="4D01E449" w:rsidR="00180871" w:rsidRPr="00180871" w:rsidRDefault="00180871" w:rsidP="00180871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20B1E" w14:textId="15EE6945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高学博</w:t>
            </w:r>
          </w:p>
        </w:tc>
      </w:tr>
      <w:tr w:rsidR="00180871" w:rsidRPr="00180871" w14:paraId="317A1CF4" w14:textId="77777777" w:rsidTr="003B6E97">
        <w:trPr>
          <w:trHeight w:val="284"/>
        </w:trPr>
        <w:tc>
          <w:tcPr>
            <w:tcW w:w="42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5E7DE" w14:textId="454DC964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  <w:r w:rsidRPr="00180871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CCD1E5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CF20B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2017级音乐教育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E5E25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毛泽东思想与中国特色社会主义理论体系概论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E9C96" w14:textId="77777777" w:rsidR="00180871" w:rsidRPr="00180871" w:rsidRDefault="00180871" w:rsidP="0018087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0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连娜</w:t>
            </w:r>
          </w:p>
        </w:tc>
      </w:tr>
    </w:tbl>
    <w:p w14:paraId="34B59D26" w14:textId="77777777" w:rsidR="0010121D" w:rsidRPr="00180871" w:rsidRDefault="0010121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 w:cs="宋体"/>
          <w:kern w:val="0"/>
          <w:szCs w:val="21"/>
        </w:rPr>
      </w:pPr>
    </w:p>
    <w:p w14:paraId="365A92D9" w14:textId="402BBD1A" w:rsidR="0010121D" w:rsidRPr="00180871" w:rsidRDefault="0010121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5B7EE74F" w14:textId="1AF06DEC" w:rsidR="004B269E" w:rsidRDefault="004B269E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14B5BE72" w14:textId="1B57C860" w:rsidR="00060C4D" w:rsidRDefault="00060C4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11AEBDC1" w14:textId="77B25566" w:rsidR="00060C4D" w:rsidRDefault="00060C4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0F83246A" w14:textId="3518C1D0" w:rsidR="00060C4D" w:rsidRDefault="00060C4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11D01119" w14:textId="762C98F6" w:rsidR="00060C4D" w:rsidRDefault="00060C4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27F50E01" w14:textId="7F2700EB" w:rsidR="00060C4D" w:rsidRDefault="00060C4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165B3F4B" w14:textId="4597E6E7" w:rsidR="00060C4D" w:rsidRDefault="00060C4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6F8210C5" w14:textId="6BCA4223" w:rsidR="00060C4D" w:rsidRDefault="00060C4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49581A32" w14:textId="53F1D624" w:rsidR="00060C4D" w:rsidRDefault="00060C4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7FB10515" w14:textId="451CE6F2" w:rsidR="00060C4D" w:rsidRDefault="00060C4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00D4B68C" w14:textId="7B6BCA29" w:rsidR="00060C4D" w:rsidRDefault="00060C4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713774AA" w14:textId="7783872E" w:rsidR="00060C4D" w:rsidRDefault="00060C4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0BE5DF6F" w14:textId="0CB95236" w:rsidR="00060C4D" w:rsidRDefault="00060C4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3C938D87" w14:textId="03A93875" w:rsidR="00060C4D" w:rsidRDefault="00060C4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0DE78DC4" w14:textId="07364098" w:rsidR="00060C4D" w:rsidRDefault="00060C4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4758B706" w14:textId="317236AD" w:rsidR="00060C4D" w:rsidRDefault="00060C4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05A847FE" w14:textId="23DE9725" w:rsidR="00060C4D" w:rsidRDefault="00060C4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2D591EF0" w14:textId="4F04B561" w:rsidR="00060C4D" w:rsidRDefault="00060C4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02AF1C10" w14:textId="12D452C7" w:rsidR="00060C4D" w:rsidRDefault="00060C4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76786246" w14:textId="035F214D" w:rsidR="00060C4D" w:rsidRDefault="00060C4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738D42D6" w14:textId="77777777" w:rsidR="00060C4D" w:rsidRPr="00180871" w:rsidRDefault="00060C4D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375F8221" w14:textId="0F5DAA9C" w:rsidR="006B1656" w:rsidRPr="00180871" w:rsidRDefault="004B269E" w:rsidP="00180871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180871">
        <w:rPr>
          <w:rFonts w:ascii="宋体" w:hAnsi="宋体" w:hint="eastAsia"/>
          <w:sz w:val="28"/>
          <w:szCs w:val="28"/>
        </w:rPr>
        <w:lastRenderedPageBreak/>
        <w:t>附件</w:t>
      </w:r>
      <w:r w:rsidRPr="00180871">
        <w:rPr>
          <w:rFonts w:ascii="宋体" w:hAnsi="宋体" w:hint="eastAsia"/>
          <w:sz w:val="28"/>
          <w:szCs w:val="28"/>
        </w:rPr>
        <w:t>2</w:t>
      </w:r>
    </w:p>
    <w:p w14:paraId="3809F11D" w14:textId="77777777" w:rsidR="006B1656" w:rsidRPr="00180871" w:rsidRDefault="006B1656" w:rsidP="00180871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bookmarkStart w:id="2" w:name="_Hlk18338270"/>
      <w:r w:rsidRPr="00180871">
        <w:rPr>
          <w:rFonts w:ascii="黑体" w:eastAsia="黑体" w:hAnsi="黑体" w:cs="黑体" w:hint="eastAsia"/>
          <w:sz w:val="32"/>
          <w:szCs w:val="32"/>
        </w:rPr>
        <w:t>河套学院教学文件专项检查表</w:t>
      </w:r>
    </w:p>
    <w:p w14:paraId="7073A61F" w14:textId="6B291738" w:rsidR="006B1656" w:rsidRPr="00180871" w:rsidRDefault="006B1656" w:rsidP="00180871">
      <w:pPr>
        <w:adjustRightInd w:val="0"/>
        <w:snapToGrid w:val="0"/>
        <w:spacing w:line="360" w:lineRule="auto"/>
        <w:jc w:val="left"/>
        <w:rPr>
          <w:rFonts w:ascii="仿宋" w:eastAsia="仿宋" w:hAnsi="仿宋"/>
          <w:bCs/>
          <w:sz w:val="24"/>
          <w:szCs w:val="24"/>
        </w:rPr>
      </w:pPr>
      <w:r w:rsidRPr="00180871">
        <w:rPr>
          <w:rFonts w:ascii="仿宋" w:eastAsia="仿宋" w:hAnsi="仿宋" w:hint="eastAsia"/>
          <w:bCs/>
          <w:sz w:val="24"/>
          <w:szCs w:val="24"/>
        </w:rPr>
        <w:t xml:space="preserve">任课教师：                    </w:t>
      </w:r>
      <w:r w:rsidRPr="00180871">
        <w:rPr>
          <w:rFonts w:ascii="仿宋" w:eastAsia="仿宋" w:hAnsi="仿宋"/>
          <w:bCs/>
          <w:sz w:val="24"/>
          <w:szCs w:val="24"/>
        </w:rPr>
        <w:t xml:space="preserve">     </w:t>
      </w:r>
      <w:r w:rsidRPr="00180871">
        <w:rPr>
          <w:rFonts w:ascii="仿宋" w:eastAsia="仿宋" w:hAnsi="仿宋" w:hint="eastAsia"/>
          <w:bCs/>
          <w:sz w:val="24"/>
          <w:szCs w:val="24"/>
        </w:rPr>
        <w:t>专业班级：</w:t>
      </w:r>
    </w:p>
    <w:p w14:paraId="1FB8E322" w14:textId="28E7BF66" w:rsidR="006B1656" w:rsidRPr="00180871" w:rsidRDefault="006B1656" w:rsidP="00180871">
      <w:pPr>
        <w:adjustRightInd w:val="0"/>
        <w:snapToGrid w:val="0"/>
        <w:spacing w:line="360" w:lineRule="auto"/>
        <w:rPr>
          <w:rFonts w:ascii="仿宋" w:eastAsia="仿宋" w:hAnsi="仿宋"/>
          <w:bCs/>
          <w:sz w:val="24"/>
          <w:szCs w:val="24"/>
        </w:rPr>
      </w:pPr>
      <w:r w:rsidRPr="00180871">
        <w:rPr>
          <w:rFonts w:ascii="仿宋" w:eastAsia="仿宋" w:hAnsi="仿宋" w:hint="eastAsia"/>
          <w:bCs/>
          <w:sz w:val="24"/>
          <w:szCs w:val="24"/>
        </w:rPr>
        <w:t xml:space="preserve">课程名称：                     </w:t>
      </w:r>
      <w:r w:rsidRPr="00180871">
        <w:rPr>
          <w:rFonts w:ascii="仿宋" w:eastAsia="仿宋" w:hAnsi="仿宋"/>
          <w:bCs/>
          <w:sz w:val="24"/>
          <w:szCs w:val="24"/>
        </w:rPr>
        <w:t xml:space="preserve">   </w:t>
      </w:r>
      <w:r w:rsidR="00A61246" w:rsidRPr="00180871">
        <w:rPr>
          <w:rFonts w:ascii="仿宋" w:eastAsia="仿宋" w:hAnsi="仿宋"/>
          <w:bCs/>
          <w:sz w:val="24"/>
          <w:szCs w:val="24"/>
        </w:rPr>
        <w:t xml:space="preserve"> </w:t>
      </w:r>
      <w:r w:rsidRPr="00180871">
        <w:rPr>
          <w:rFonts w:ascii="仿宋" w:eastAsia="仿宋" w:hAnsi="仿宋" w:hint="eastAsia"/>
          <w:bCs/>
          <w:sz w:val="24"/>
          <w:szCs w:val="24"/>
        </w:rPr>
        <w:t>任课教师所在系部：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4"/>
        <w:gridCol w:w="2979"/>
        <w:gridCol w:w="4619"/>
      </w:tblGrid>
      <w:tr w:rsidR="00180871" w:rsidRPr="00180871" w14:paraId="20FCDD9D" w14:textId="77777777" w:rsidTr="003E5466">
        <w:trPr>
          <w:trHeight w:val="794"/>
          <w:jc w:val="center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4A2C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教学文件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4403" w14:textId="77777777" w:rsidR="006B1656" w:rsidRPr="00180871" w:rsidRDefault="006B1656" w:rsidP="00180871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检查内容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E129C" w14:textId="77777777" w:rsidR="006B1656" w:rsidRPr="00180871" w:rsidRDefault="006B1656" w:rsidP="00180871">
            <w:pPr>
              <w:widowControl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存在的问题</w:t>
            </w:r>
          </w:p>
        </w:tc>
      </w:tr>
      <w:tr w:rsidR="00180871" w:rsidRPr="00180871" w14:paraId="71D1B6A0" w14:textId="77777777" w:rsidTr="003E5466">
        <w:trPr>
          <w:trHeight w:val="794"/>
          <w:jc w:val="center"/>
        </w:trPr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CE9BF1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教</w:t>
            </w:r>
          </w:p>
          <w:p w14:paraId="5441201A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学</w:t>
            </w:r>
          </w:p>
          <w:p w14:paraId="61795E15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大</w:t>
            </w:r>
          </w:p>
          <w:p w14:paraId="081B4744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纲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A3F1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大纲内容编写完整、格式规范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31CC8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5540265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2EC9916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9B9A3E7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180871" w:rsidRPr="00180871" w14:paraId="33240B84" w14:textId="77777777" w:rsidTr="003E5466">
        <w:trPr>
          <w:trHeight w:val="794"/>
          <w:jc w:val="center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80393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E428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教研室、课程建设指导委员会审核大纲情况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76D6DB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2084835" w14:textId="2B13D356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29F6043" w14:textId="77777777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52C6E3F5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180871" w:rsidRPr="00180871" w14:paraId="38B88C71" w14:textId="77777777" w:rsidTr="003E5466">
        <w:trPr>
          <w:trHeight w:val="794"/>
          <w:jc w:val="center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A94CF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721C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教学目标、课程性质及学时分配情况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A57CC1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BAFD71F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3DCA664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C50935C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A31EF5E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180871" w:rsidRPr="00180871" w14:paraId="420585CF" w14:textId="77777777" w:rsidTr="003E5466">
        <w:trPr>
          <w:trHeight w:val="794"/>
          <w:jc w:val="center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093BC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4E1E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明确教学重点、难点，教学重点、难点与教案首页一致性情况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A19EED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25AD5A0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1C20169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ABD1262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277001D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2A4C0917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180871" w:rsidRPr="00180871" w14:paraId="3B1332FE" w14:textId="77777777" w:rsidTr="003E5466">
        <w:trPr>
          <w:trHeight w:val="794"/>
          <w:jc w:val="center"/>
        </w:trPr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EB277F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授</w:t>
            </w:r>
          </w:p>
          <w:p w14:paraId="2057100D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课</w:t>
            </w:r>
          </w:p>
          <w:p w14:paraId="470F7F31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计</w:t>
            </w:r>
          </w:p>
          <w:p w14:paraId="388F44AE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lastRenderedPageBreak/>
              <w:t>划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A4CB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lastRenderedPageBreak/>
              <w:t>授课计划填写完整、规范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A0FAEE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5E8189F0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8CE8F06" w14:textId="77777777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FC7479E" w14:textId="2A959DAC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180871" w:rsidRPr="00180871" w14:paraId="73522CA0" w14:textId="77777777" w:rsidTr="003E5466">
        <w:trPr>
          <w:trHeight w:val="794"/>
          <w:jc w:val="center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815C2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AB5C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教学方法、手段与教案吻合情况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7B966B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C85A5F1" w14:textId="77777777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C408B24" w14:textId="524C5BBF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56687DE2" w14:textId="77777777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5AC5DA3D" w14:textId="6E3BEEAE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180871" w:rsidRPr="00180871" w14:paraId="6504F26A" w14:textId="77777777" w:rsidTr="003E5466">
        <w:trPr>
          <w:trHeight w:val="794"/>
          <w:jc w:val="center"/>
        </w:trPr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E77E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9FDE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教学时数、教学进度与教学大纲规定学时的吻合情况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E0F259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A62F654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99A1E22" w14:textId="77777777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9825CF6" w14:textId="77777777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8EA5F06" w14:textId="77777777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BBE0CFC" w14:textId="293532CB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180871" w:rsidRPr="00180871" w14:paraId="1E8CF7B1" w14:textId="77777777" w:rsidTr="003E5466">
        <w:trPr>
          <w:trHeight w:val="794"/>
          <w:jc w:val="center"/>
        </w:trPr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D4C8AB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教</w:t>
            </w:r>
          </w:p>
          <w:p w14:paraId="4322FAC6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室</w:t>
            </w:r>
          </w:p>
          <w:p w14:paraId="2FFB4FAE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日</w:t>
            </w:r>
          </w:p>
          <w:p w14:paraId="572C8034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志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3B5B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课程实际的教学内容、课时数、教学进度与授课计划、教学大纲的符合情况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5048C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41C5DAD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F42A87C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B4699F4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180871" w:rsidRPr="00180871" w14:paraId="5079D77E" w14:textId="77777777" w:rsidTr="003E5466">
        <w:trPr>
          <w:trHeight w:val="794"/>
          <w:jc w:val="center"/>
        </w:trPr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6F0CF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EED2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教室日志填写规范情况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6BBEB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2DCB3F81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5A4DB31" w14:textId="01B23C98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180871" w:rsidRPr="00180871" w14:paraId="33ABD8E0" w14:textId="77777777" w:rsidTr="003E5466">
        <w:trPr>
          <w:trHeight w:val="794"/>
          <w:jc w:val="center"/>
        </w:trPr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4CDDCE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教</w:t>
            </w:r>
          </w:p>
          <w:p w14:paraId="38E60A4B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学</w:t>
            </w:r>
          </w:p>
          <w:p w14:paraId="6C25ACCB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过</w:t>
            </w:r>
          </w:p>
          <w:p w14:paraId="7C62E7DF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程</w:t>
            </w:r>
          </w:p>
          <w:p w14:paraId="7966473A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评</w:t>
            </w:r>
          </w:p>
          <w:p w14:paraId="63C76797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价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FEDE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过程考核实施细则制定情况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783E2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7DB4B0C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444C3D6" w14:textId="694FF8C0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C06DA22" w14:textId="77777777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D19D923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180871" w:rsidRPr="00180871" w14:paraId="01D41A67" w14:textId="77777777" w:rsidTr="003E5466">
        <w:trPr>
          <w:trHeight w:val="794"/>
          <w:jc w:val="center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BD5F3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BBD8A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作业布置情况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E3576A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F9D2FC9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907707B" w14:textId="6DEB11E8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6E1ADD07" w14:textId="179E372D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2BB786E6" w14:textId="77777777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D730D5A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180871" w:rsidRPr="00180871" w14:paraId="1E65868D" w14:textId="77777777" w:rsidTr="003E5466">
        <w:trPr>
          <w:trHeight w:val="794"/>
          <w:jc w:val="center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0599B0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5DE98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学生学习过程考核支撑材料规范情况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9915AF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2E19159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6291D4B4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0F99E146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D63F2C7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180871" w:rsidRPr="00180871" w14:paraId="4B7041DB" w14:textId="77777777" w:rsidTr="003E5466">
        <w:trPr>
          <w:trHeight w:val="794"/>
          <w:jc w:val="center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E782ED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教</w:t>
            </w:r>
          </w:p>
          <w:p w14:paraId="47967E50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案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789016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使用学院统一印制的教案首页、续页。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33C91B4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75AE8E03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3887C3D3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80871" w:rsidRPr="00180871" w14:paraId="3581B39D" w14:textId="77777777" w:rsidTr="003E5466">
        <w:trPr>
          <w:trHeight w:val="794"/>
          <w:jc w:val="center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B3DFC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5B4B4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教案封面、首页填写完整、规范。首页中有章节题目、周次、课次、授课班级等内容，参考资料丰富，精心设计、合理布置作业、实验、辅导答疑等课后延伸内容，作业布置形式多样、适度适量，符合学生实际，体现解决实际问题的能力。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123429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2F67C969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3BA683AE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7E168F70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682AA5F4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33014503" w14:textId="77777777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5BC22D39" w14:textId="77777777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1A16E265" w14:textId="77777777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1549AD59" w14:textId="77777777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4289A4BD" w14:textId="7AF7F39C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80871" w:rsidRPr="00180871" w14:paraId="1D266FB3" w14:textId="77777777" w:rsidTr="003E5466">
        <w:trPr>
          <w:trHeight w:val="794"/>
          <w:jc w:val="center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D4566A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40C2E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及时进行教学小结，总结授课经验、体会与心得，找出本次授课优点与不足。总结分析详实、准确、深入，有指导作用。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541B3A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5FA543BB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62243798" w14:textId="6CDB0569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296B7BF7" w14:textId="1B7F7F16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53B25FE" w14:textId="77777777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2275BA2E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19744922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80871" w:rsidRPr="00180871" w14:paraId="45DC26B9" w14:textId="77777777" w:rsidTr="002773DD">
        <w:trPr>
          <w:trHeight w:val="1829"/>
          <w:jc w:val="center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97F167" w14:textId="77777777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4F247" w14:textId="77777777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教学内容须符合教学大纲要求，对教材的知识结构、体系把握准确、全面。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49F8348" w14:textId="77777777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E8DB260" w14:textId="77777777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6D00B6E8" w14:textId="77777777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667C33CD" w14:textId="77777777" w:rsidR="00AB473B" w:rsidRPr="00180871" w:rsidRDefault="00AB473B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80871" w:rsidRPr="00180871" w14:paraId="488B4637" w14:textId="77777777" w:rsidTr="003E5466">
        <w:trPr>
          <w:trHeight w:val="810"/>
          <w:jc w:val="center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BE29FC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D987E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内容充实，切合学生实际，能反映本学科和相关学科的新成果、新进展，更新及时，能够理论联系实际。 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AFDBA2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289C918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7AF45F47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BF82487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499E11A7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50181FDD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80871" w:rsidRPr="00180871" w14:paraId="0B55AD81" w14:textId="77777777" w:rsidTr="003E5466">
        <w:trPr>
          <w:trHeight w:val="794"/>
          <w:jc w:val="center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17929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D0D2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分析教学内容、教学对象，根据不同的教学内容、课程类型和学生实际情况进行教学过程设计。 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94C13C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27C5F670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708BDFC8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4114E53B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59AADFB9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80871" w:rsidRPr="00180871" w14:paraId="52BFB4CE" w14:textId="77777777" w:rsidTr="003E5466">
        <w:trPr>
          <w:trHeight w:val="794"/>
          <w:jc w:val="center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EDD38D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B012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教学目标全面、准确、具体，符合教学大纲要求，知识目标明确，能力目标突出学生能力培养要求，情感目标突出激发学生的学习兴趣。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449974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80871" w:rsidRPr="00180871" w14:paraId="44A695E0" w14:textId="77777777" w:rsidTr="003E5466">
        <w:trPr>
          <w:trHeight w:val="794"/>
          <w:jc w:val="center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882F7C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6A0F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教学重点、难点明确，突出教学重点，突破教学难点。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FB9C42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180871" w:rsidRPr="00180871" w14:paraId="6FB1EBD9" w14:textId="77777777" w:rsidTr="003E5466">
        <w:trPr>
          <w:trHeight w:val="794"/>
          <w:jc w:val="center"/>
        </w:trPr>
        <w:tc>
          <w:tcPr>
            <w:tcW w:w="4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07CA1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068D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与教学内容、学科特点和学生实际相符合，选择合理，灵活运用多种教学方法，因材施教。</w:t>
            </w:r>
          </w:p>
          <w:p w14:paraId="34EA35CD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1EC680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bookmarkEnd w:id="2"/>
      <w:tr w:rsidR="00180871" w:rsidRPr="00180871" w14:paraId="3554CB2D" w14:textId="77777777" w:rsidTr="003E5466">
        <w:trPr>
          <w:trHeight w:val="117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B1CB63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1AD449A4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45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19E6A7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80871">
              <w:rPr>
                <w:rFonts w:ascii="仿宋" w:eastAsia="仿宋" w:hAnsi="仿宋" w:hint="eastAsia"/>
                <w:bCs/>
                <w:sz w:val="24"/>
                <w:szCs w:val="24"/>
              </w:rPr>
              <w:t>存在的主要问题与建议:</w:t>
            </w:r>
          </w:p>
          <w:p w14:paraId="45B278D9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6AD2F10D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39765FDB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D483033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256DCDA0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0763657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520F5875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31C16AD4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642C22A7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C3A4021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31BAF533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6C5D7CBE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59876F58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3BC77995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6E901135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27F1146B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66A91194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7F144A41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4871AA9B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4BAAD40D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7395C518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53B729C5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34CA54BE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5121BF42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16B336B3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74461DD5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40F3660C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549EA2F7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64DEB7F1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4F438D10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6D8789F5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3C47278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22681FD1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F994D93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741C02C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075FB34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4932BB9A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3A53E840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4001B45E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1C71612D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44A9CBD2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40FD1446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47FFAB3A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3658BC31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53881C4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63D6E723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466E06A0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06010AF6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710E22E1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465D15B0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7C15D5D4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6CB91E7F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14:paraId="110CDBB1" w14:textId="77777777" w:rsidR="006B1656" w:rsidRPr="00180871" w:rsidRDefault="006B1656" w:rsidP="0018087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14:paraId="107A1F28" w14:textId="77777777" w:rsidR="006B1656" w:rsidRPr="00180871" w:rsidRDefault="006B1656" w:rsidP="00180871">
      <w:pPr>
        <w:widowControl/>
        <w:adjustRightInd w:val="0"/>
        <w:snapToGrid w:val="0"/>
        <w:spacing w:line="360" w:lineRule="auto"/>
        <w:jc w:val="center"/>
        <w:rPr>
          <w:rFonts w:ascii="仿宋" w:eastAsia="仿宋" w:hAnsi="仿宋"/>
        </w:rPr>
      </w:pPr>
    </w:p>
    <w:p w14:paraId="7DAAF146" w14:textId="55F9D7DC" w:rsidR="0010121D" w:rsidRPr="00180871" w:rsidRDefault="006B1656" w:rsidP="0018087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eastAsia="宋体" w:hAnsi="宋体" w:cs="黑体"/>
          <w:sz w:val="28"/>
          <w:szCs w:val="28"/>
        </w:rPr>
      </w:pPr>
      <w:r w:rsidRPr="00180871">
        <w:rPr>
          <w:rFonts w:ascii="宋体" w:eastAsia="宋体" w:hAnsi="宋体" w:cs="黑体" w:hint="eastAsia"/>
          <w:sz w:val="28"/>
          <w:szCs w:val="28"/>
        </w:rPr>
        <w:t>检查人</w:t>
      </w:r>
      <w:r w:rsidR="00AB473B" w:rsidRPr="00180871">
        <w:rPr>
          <w:rFonts w:ascii="宋体" w:eastAsia="宋体" w:hAnsi="宋体" w:cs="黑体" w:hint="eastAsia"/>
          <w:sz w:val="28"/>
          <w:szCs w:val="28"/>
        </w:rPr>
        <w:t>：</w:t>
      </w:r>
      <w:r w:rsidRPr="00180871">
        <w:rPr>
          <w:rFonts w:ascii="宋体" w:eastAsia="宋体" w:hAnsi="宋体" w:cs="黑体" w:hint="eastAsia"/>
          <w:sz w:val="28"/>
          <w:szCs w:val="28"/>
        </w:rPr>
        <w:t xml:space="preserve"> </w:t>
      </w:r>
      <w:r w:rsidRPr="00180871">
        <w:rPr>
          <w:rFonts w:ascii="宋体" w:eastAsia="宋体" w:hAnsi="宋体" w:cs="黑体"/>
          <w:sz w:val="28"/>
          <w:szCs w:val="28"/>
        </w:rPr>
        <w:t xml:space="preserve">               </w:t>
      </w:r>
      <w:r w:rsidR="00AB473B" w:rsidRPr="00180871">
        <w:rPr>
          <w:rFonts w:ascii="宋体" w:eastAsia="宋体" w:hAnsi="宋体" w:cs="黑体"/>
          <w:sz w:val="28"/>
          <w:szCs w:val="28"/>
        </w:rPr>
        <w:t xml:space="preserve"> </w:t>
      </w:r>
      <w:r w:rsidRPr="00180871">
        <w:rPr>
          <w:rFonts w:ascii="宋体" w:eastAsia="宋体" w:hAnsi="宋体" w:cs="黑体" w:hint="eastAsia"/>
          <w:sz w:val="28"/>
          <w:szCs w:val="28"/>
        </w:rPr>
        <w:t xml:space="preserve">检查日期： </w:t>
      </w:r>
      <w:r w:rsidRPr="00180871">
        <w:rPr>
          <w:rFonts w:ascii="宋体" w:eastAsia="宋体" w:hAnsi="宋体" w:cs="黑体"/>
          <w:sz w:val="28"/>
          <w:szCs w:val="28"/>
        </w:rPr>
        <w:t xml:space="preserve">  </w:t>
      </w:r>
      <w:r w:rsidRPr="00180871">
        <w:rPr>
          <w:rFonts w:ascii="宋体" w:eastAsia="宋体" w:hAnsi="宋体" w:cs="黑体" w:hint="eastAsia"/>
          <w:sz w:val="28"/>
          <w:szCs w:val="28"/>
        </w:rPr>
        <w:t xml:space="preserve">年 </w:t>
      </w:r>
      <w:r w:rsidRPr="00180871">
        <w:rPr>
          <w:rFonts w:ascii="宋体" w:eastAsia="宋体" w:hAnsi="宋体" w:cs="黑体"/>
          <w:sz w:val="28"/>
          <w:szCs w:val="28"/>
        </w:rPr>
        <w:t xml:space="preserve">  </w:t>
      </w:r>
      <w:r w:rsidRPr="00180871">
        <w:rPr>
          <w:rFonts w:ascii="宋体" w:eastAsia="宋体" w:hAnsi="宋体" w:cs="黑体" w:hint="eastAsia"/>
          <w:sz w:val="28"/>
          <w:szCs w:val="28"/>
        </w:rPr>
        <w:t xml:space="preserve">月 </w:t>
      </w:r>
      <w:r w:rsidRPr="00180871">
        <w:rPr>
          <w:rFonts w:ascii="宋体" w:eastAsia="宋体" w:hAnsi="宋体" w:cs="黑体"/>
          <w:sz w:val="28"/>
          <w:szCs w:val="28"/>
        </w:rPr>
        <w:t xml:space="preserve">  </w:t>
      </w:r>
      <w:r w:rsidRPr="00180871">
        <w:rPr>
          <w:rFonts w:ascii="宋体" w:eastAsia="宋体" w:hAnsi="宋体" w:cs="黑体" w:hint="eastAsia"/>
          <w:sz w:val="28"/>
          <w:szCs w:val="28"/>
        </w:rPr>
        <w:t>日</w:t>
      </w:r>
    </w:p>
    <w:p w14:paraId="1BADBBD7" w14:textId="77777777" w:rsidR="0010121D" w:rsidRPr="00180871" w:rsidRDefault="0010121D" w:rsidP="00180871">
      <w:pPr>
        <w:adjustRightInd w:val="0"/>
        <w:snapToGrid w:val="0"/>
        <w:spacing w:line="360" w:lineRule="auto"/>
        <w:ind w:firstLineChars="200" w:firstLine="640"/>
        <w:jc w:val="left"/>
        <w:rPr>
          <w:rFonts w:ascii="方正小标宋简体" w:eastAsia="方正小标宋简体" w:hAnsi="黑体" w:cs="黑体"/>
          <w:sz w:val="32"/>
          <w:szCs w:val="32"/>
        </w:rPr>
      </w:pPr>
    </w:p>
    <w:sectPr w:rsidR="0010121D" w:rsidRPr="00180871" w:rsidSect="004B269E">
      <w:pgSz w:w="11906" w:h="16838" w:code="9"/>
      <w:pgMar w:top="1440" w:right="1797" w:bottom="1440" w:left="1797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9A01D" w14:textId="77777777" w:rsidR="002140E5" w:rsidRDefault="002140E5" w:rsidP="00461B32">
      <w:r>
        <w:separator/>
      </w:r>
    </w:p>
  </w:endnote>
  <w:endnote w:type="continuationSeparator" w:id="0">
    <w:p w14:paraId="05C7B910" w14:textId="77777777" w:rsidR="002140E5" w:rsidRDefault="002140E5" w:rsidP="0046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CDD3B" w14:textId="77777777" w:rsidR="002140E5" w:rsidRDefault="002140E5" w:rsidP="00461B32">
      <w:r>
        <w:separator/>
      </w:r>
    </w:p>
  </w:footnote>
  <w:footnote w:type="continuationSeparator" w:id="0">
    <w:p w14:paraId="6F08C1CD" w14:textId="77777777" w:rsidR="002140E5" w:rsidRDefault="002140E5" w:rsidP="00461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453"/>
    <w:multiLevelType w:val="hybridMultilevel"/>
    <w:tmpl w:val="8460C6C6"/>
    <w:lvl w:ilvl="0" w:tplc="162039C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A8A657D"/>
    <w:multiLevelType w:val="hybridMultilevel"/>
    <w:tmpl w:val="F4AE4A1C"/>
    <w:lvl w:ilvl="0" w:tplc="FD8EE18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BC"/>
    <w:rsid w:val="00060C4D"/>
    <w:rsid w:val="000A4E19"/>
    <w:rsid w:val="0010121D"/>
    <w:rsid w:val="0016417E"/>
    <w:rsid w:val="00170FE0"/>
    <w:rsid w:val="00180871"/>
    <w:rsid w:val="002140E5"/>
    <w:rsid w:val="002B7A0A"/>
    <w:rsid w:val="003549DE"/>
    <w:rsid w:val="00393C3A"/>
    <w:rsid w:val="003B6E97"/>
    <w:rsid w:val="00461B32"/>
    <w:rsid w:val="004706B4"/>
    <w:rsid w:val="004B269E"/>
    <w:rsid w:val="005330BC"/>
    <w:rsid w:val="00584FDB"/>
    <w:rsid w:val="00675351"/>
    <w:rsid w:val="006B1656"/>
    <w:rsid w:val="007B7BE7"/>
    <w:rsid w:val="008038DD"/>
    <w:rsid w:val="009306F9"/>
    <w:rsid w:val="009C72CC"/>
    <w:rsid w:val="00A55926"/>
    <w:rsid w:val="00A61246"/>
    <w:rsid w:val="00A8673D"/>
    <w:rsid w:val="00AB473B"/>
    <w:rsid w:val="00B73C0F"/>
    <w:rsid w:val="00BB4D08"/>
    <w:rsid w:val="00BE22C4"/>
    <w:rsid w:val="00C504D7"/>
    <w:rsid w:val="00D0316C"/>
    <w:rsid w:val="00E16C74"/>
    <w:rsid w:val="00E330D2"/>
    <w:rsid w:val="00E3353E"/>
    <w:rsid w:val="00E34D85"/>
    <w:rsid w:val="00EF3AC8"/>
    <w:rsid w:val="00F6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116BD"/>
  <w15:chartTrackingRefBased/>
  <w15:docId w15:val="{2F352123-48D2-495E-A759-73CE001D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B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B32"/>
    <w:rPr>
      <w:sz w:val="18"/>
      <w:szCs w:val="18"/>
    </w:rPr>
  </w:style>
  <w:style w:type="character" w:customStyle="1" w:styleId="AAAChar">
    <w:name w:val="AAA Char"/>
    <w:link w:val="AAA"/>
    <w:rsid w:val="00461B32"/>
    <w:rPr>
      <w:rFonts w:ascii="方正小标宋_GBK" w:eastAsia="方正小标宋_GBK"/>
      <w:color w:val="000000"/>
      <w:sz w:val="36"/>
      <w:szCs w:val="44"/>
    </w:rPr>
  </w:style>
  <w:style w:type="paragraph" w:customStyle="1" w:styleId="AAA">
    <w:name w:val="AAA"/>
    <w:basedOn w:val="a"/>
    <w:link w:val="AAAChar"/>
    <w:qFormat/>
    <w:rsid w:val="00461B32"/>
    <w:pPr>
      <w:adjustRightInd w:val="0"/>
      <w:snapToGrid w:val="0"/>
      <w:spacing w:line="360" w:lineRule="auto"/>
      <w:jc w:val="center"/>
    </w:pPr>
    <w:rPr>
      <w:rFonts w:ascii="方正小标宋_GBK" w:eastAsia="方正小标宋_GBK"/>
      <w:color w:val="000000"/>
      <w:sz w:val="36"/>
      <w:szCs w:val="44"/>
    </w:rPr>
  </w:style>
  <w:style w:type="paragraph" w:styleId="a7">
    <w:name w:val="List Paragraph"/>
    <w:basedOn w:val="a"/>
    <w:uiPriority w:val="34"/>
    <w:qFormat/>
    <w:rsid w:val="00461B32"/>
    <w:pPr>
      <w:ind w:firstLineChars="200" w:firstLine="420"/>
    </w:pPr>
    <w:rPr>
      <w:rFonts w:ascii="Times New Roman" w:eastAsia="宋体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269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26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14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2019-09-03T07:40:00Z</cp:lastPrinted>
  <dcterms:created xsi:type="dcterms:W3CDTF">2019-09-03T03:27:00Z</dcterms:created>
  <dcterms:modified xsi:type="dcterms:W3CDTF">2019-09-03T09:07:00Z</dcterms:modified>
</cp:coreProperties>
</file>